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493" w:rsidRPr="00F47F79" w:rsidRDefault="00C46493" w:rsidP="00161F5B">
      <w:pPr>
        <w:shd w:val="clear" w:color="auto" w:fill="FFFFFF"/>
        <w:jc w:val="center"/>
        <w:rPr>
          <w:b/>
          <w:caps/>
          <w:noProof/>
          <w:sz w:val="28"/>
          <w:szCs w:val="28"/>
          <w:lang w:val="kk-KZ"/>
        </w:rPr>
      </w:pPr>
      <w:r>
        <w:rPr>
          <w:b/>
          <w:noProof/>
          <w:sz w:val="28"/>
          <w:szCs w:val="28"/>
          <w:lang w:val="kk-KZ"/>
        </w:rPr>
        <w:t xml:space="preserve">Тақырып </w:t>
      </w:r>
      <w:bookmarkStart w:id="0" w:name="_GoBack"/>
      <w:bookmarkEnd w:id="0"/>
      <w:r>
        <w:rPr>
          <w:b/>
          <w:noProof/>
          <w:sz w:val="28"/>
          <w:szCs w:val="28"/>
          <w:lang w:val="kk-KZ"/>
        </w:rPr>
        <w:t>3. Қ</w:t>
      </w:r>
      <w:r w:rsidRPr="00F47F79">
        <w:rPr>
          <w:b/>
          <w:noProof/>
          <w:sz w:val="28"/>
          <w:szCs w:val="28"/>
          <w:lang w:val="kk-KZ"/>
        </w:rPr>
        <w:t>аржылық ресурстың қайнар көзінің құрылымы және динамика құрамын талдау (баланс пассиві)</w:t>
      </w:r>
    </w:p>
    <w:p w:rsidR="00C46493" w:rsidRPr="00FD1E4C" w:rsidRDefault="00C46493" w:rsidP="00161F5B">
      <w:pPr>
        <w:shd w:val="clear" w:color="auto" w:fill="FFFFFF"/>
        <w:jc w:val="both"/>
        <w:rPr>
          <w:b/>
          <w:sz w:val="28"/>
          <w:szCs w:val="28"/>
          <w:lang w:val="kk-KZ"/>
        </w:rPr>
      </w:pPr>
    </w:p>
    <w:p w:rsidR="00C46493" w:rsidRPr="004F647F" w:rsidRDefault="00C46493" w:rsidP="00161F5B">
      <w:pPr>
        <w:shd w:val="clear" w:color="auto" w:fill="FFFFFF"/>
        <w:ind w:firstLine="708"/>
        <w:jc w:val="both"/>
        <w:rPr>
          <w:noProof/>
          <w:sz w:val="28"/>
          <w:szCs w:val="28"/>
          <w:lang w:val="kk-KZ"/>
        </w:rPr>
      </w:pPr>
      <w:r w:rsidRPr="00FD1E4C">
        <w:rPr>
          <w:b/>
          <w:sz w:val="28"/>
          <w:szCs w:val="28"/>
          <w:lang w:val="kk-KZ"/>
        </w:rPr>
        <w:t xml:space="preserve">Мақсаты: </w:t>
      </w:r>
      <w:r w:rsidRPr="00FD1E4C">
        <w:rPr>
          <w:noProof/>
          <w:sz w:val="28"/>
          <w:szCs w:val="28"/>
          <w:lang w:val="kk-KZ"/>
        </w:rPr>
        <w:t>Баланс активінің құрастырылу көздерінің құрамы мен құрылымының салыстырмалы көрсеткіштерін талдау, меншікті капиталды талдау, қатыстырылған капиталды талдауды қарастыру</w:t>
      </w:r>
    </w:p>
    <w:p w:rsidR="00C46493" w:rsidRPr="00FD1E4C" w:rsidRDefault="00C46493" w:rsidP="00161F5B">
      <w:pPr>
        <w:widowControl w:val="0"/>
        <w:ind w:firstLine="708"/>
        <w:jc w:val="both"/>
        <w:rPr>
          <w:sz w:val="28"/>
          <w:szCs w:val="28"/>
          <w:lang w:val="kk-KZ"/>
        </w:rPr>
      </w:pPr>
      <w:r>
        <w:rPr>
          <w:b/>
          <w:sz w:val="28"/>
          <w:szCs w:val="28"/>
          <w:lang w:val="kk-KZ"/>
        </w:rPr>
        <w:t>Дәріс ж</w:t>
      </w:r>
      <w:r w:rsidRPr="00FD1E4C">
        <w:rPr>
          <w:b/>
          <w:sz w:val="28"/>
          <w:szCs w:val="28"/>
          <w:lang w:val="kk-KZ"/>
        </w:rPr>
        <w:t>оспар</w:t>
      </w:r>
      <w:r>
        <w:rPr>
          <w:b/>
          <w:sz w:val="28"/>
          <w:szCs w:val="28"/>
          <w:lang w:val="kk-KZ"/>
        </w:rPr>
        <w:t>ы</w:t>
      </w:r>
      <w:r w:rsidRPr="00FD1E4C">
        <w:rPr>
          <w:b/>
          <w:sz w:val="28"/>
          <w:szCs w:val="28"/>
          <w:lang w:val="kk-KZ"/>
        </w:rPr>
        <w:t>:</w:t>
      </w:r>
    </w:p>
    <w:p w:rsidR="00C46493" w:rsidRPr="00FD1E4C" w:rsidRDefault="00C46493" w:rsidP="00161F5B">
      <w:pPr>
        <w:shd w:val="clear" w:color="auto" w:fill="FFFFFF"/>
        <w:jc w:val="both"/>
        <w:rPr>
          <w:noProof/>
          <w:sz w:val="28"/>
          <w:szCs w:val="28"/>
          <w:lang w:val="kk-KZ"/>
        </w:rPr>
      </w:pPr>
      <w:r>
        <w:rPr>
          <w:noProof/>
          <w:sz w:val="28"/>
          <w:szCs w:val="28"/>
          <w:lang w:val="kk-KZ"/>
        </w:rPr>
        <w:t xml:space="preserve">1. </w:t>
      </w:r>
      <w:r w:rsidRPr="00FD1E4C">
        <w:rPr>
          <w:noProof/>
          <w:sz w:val="28"/>
          <w:szCs w:val="28"/>
          <w:lang w:val="kk-KZ"/>
        </w:rPr>
        <w:t xml:space="preserve">Баланс активінің құрастырылу көздерінің құрамы мен құрылымының салыстырмалы көрсеткіштерін талдау   </w:t>
      </w:r>
    </w:p>
    <w:p w:rsidR="00C46493" w:rsidRPr="00FD1E4C" w:rsidRDefault="00C46493" w:rsidP="00161F5B">
      <w:pPr>
        <w:shd w:val="clear" w:color="auto" w:fill="FFFFFF"/>
        <w:jc w:val="both"/>
        <w:rPr>
          <w:noProof/>
          <w:sz w:val="28"/>
          <w:szCs w:val="28"/>
          <w:lang w:val="kk-KZ"/>
        </w:rPr>
      </w:pPr>
      <w:r>
        <w:rPr>
          <w:noProof/>
          <w:sz w:val="28"/>
          <w:szCs w:val="28"/>
          <w:lang w:val="kk-KZ"/>
        </w:rPr>
        <w:t xml:space="preserve">2.  </w:t>
      </w:r>
      <w:r w:rsidRPr="00FD1E4C">
        <w:rPr>
          <w:noProof/>
          <w:sz w:val="28"/>
          <w:szCs w:val="28"/>
          <w:lang w:val="kk-KZ"/>
        </w:rPr>
        <w:t>Меншікті капиталды талдау</w:t>
      </w:r>
    </w:p>
    <w:p w:rsidR="00C46493" w:rsidRPr="00FD1E4C" w:rsidRDefault="00C46493" w:rsidP="00161F5B">
      <w:pPr>
        <w:shd w:val="clear" w:color="auto" w:fill="FFFFFF"/>
        <w:jc w:val="both"/>
        <w:rPr>
          <w:noProof/>
          <w:sz w:val="28"/>
          <w:szCs w:val="28"/>
          <w:lang w:val="kk-KZ"/>
        </w:rPr>
      </w:pPr>
      <w:r>
        <w:rPr>
          <w:noProof/>
          <w:sz w:val="28"/>
          <w:szCs w:val="28"/>
          <w:lang w:val="kk-KZ"/>
        </w:rPr>
        <w:t xml:space="preserve">3.  </w:t>
      </w:r>
      <w:r w:rsidRPr="00FD1E4C">
        <w:rPr>
          <w:noProof/>
          <w:sz w:val="28"/>
          <w:szCs w:val="28"/>
          <w:lang w:val="kk-KZ"/>
        </w:rPr>
        <w:t>Қатыстырылған капиталды талдау</w:t>
      </w:r>
    </w:p>
    <w:p w:rsidR="00C46493" w:rsidRPr="00FD1E4C" w:rsidRDefault="00C46493" w:rsidP="00161F5B">
      <w:pPr>
        <w:shd w:val="clear" w:color="auto" w:fill="FFFFFF"/>
        <w:ind w:firstLine="709"/>
        <w:jc w:val="both"/>
        <w:rPr>
          <w:sz w:val="28"/>
          <w:szCs w:val="28"/>
          <w:lang w:val="kk-KZ"/>
        </w:rPr>
      </w:pPr>
    </w:p>
    <w:p w:rsidR="00C46493" w:rsidRPr="004F647F" w:rsidRDefault="00C46493" w:rsidP="00161F5B">
      <w:pPr>
        <w:shd w:val="clear" w:color="auto" w:fill="FFFFFF"/>
        <w:jc w:val="both"/>
        <w:rPr>
          <w:b/>
          <w:noProof/>
          <w:sz w:val="28"/>
          <w:szCs w:val="28"/>
          <w:lang w:val="kk-KZ"/>
        </w:rPr>
      </w:pPr>
      <w:r w:rsidRPr="00D846E4">
        <w:rPr>
          <w:b/>
          <w:noProof/>
          <w:sz w:val="28"/>
          <w:szCs w:val="28"/>
          <w:lang w:val="kk-KZ"/>
        </w:rPr>
        <w:t>1</w:t>
      </w:r>
      <w:r>
        <w:rPr>
          <w:b/>
          <w:noProof/>
          <w:sz w:val="28"/>
          <w:szCs w:val="28"/>
          <w:lang w:val="kk-KZ"/>
        </w:rPr>
        <w:t>.</w:t>
      </w:r>
      <w:r w:rsidRPr="00D846E4">
        <w:rPr>
          <w:b/>
          <w:noProof/>
          <w:sz w:val="28"/>
          <w:szCs w:val="28"/>
          <w:lang w:val="kk-KZ"/>
        </w:rPr>
        <w:t xml:space="preserve"> Баланс активінің құрастырылу көздерінің құрамы мен құрылымының салыст</w:t>
      </w:r>
      <w:r>
        <w:rPr>
          <w:b/>
          <w:noProof/>
          <w:sz w:val="28"/>
          <w:szCs w:val="28"/>
          <w:lang w:val="kk-KZ"/>
        </w:rPr>
        <w:t xml:space="preserve">ырмалы көрсеткіштерін талдау   </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Талдау жүргізушінің келесі әрекеті баланс активінің құрылу </w:t>
      </w:r>
      <w:r w:rsidRPr="00FD1E4C">
        <w:rPr>
          <w:i/>
          <w:noProof/>
          <w:sz w:val="28"/>
          <w:szCs w:val="28"/>
          <w:lang w:val="kk-KZ"/>
        </w:rPr>
        <w:t xml:space="preserve">көздерін талдау </w:t>
      </w:r>
      <w:r w:rsidRPr="00FD1E4C">
        <w:rPr>
          <w:noProof/>
          <w:sz w:val="28"/>
          <w:szCs w:val="28"/>
          <w:lang w:val="kk-KZ"/>
        </w:rPr>
        <w:t>болады. Бұл кезде кәсіпорын мүлкінің келіп түсуі, оны сатып алу және оның құрылуы да, кәсіпорынның өзінің де, қарызға  алынған капиталдың да есебінен жүргізілуі мүмкін екендігін есте сақтау керек. Ал меншікті капитал мен қарызға алынған капиталдың арасындағы қатынас оның қаржылық тұрақтылығын көрсетеді.</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Меншікті капиталдың көлемін ғана анықтап қоймай,сонымен бірге капиталдың жалпы сомасындағы оның үлес салмағын да анықтау маңызды. Бұл көрсеткіш арнайы әдебиеттерде әр түрлі атпен берілген (тәуекелсздік коэффициенті, автономдық коэффициенті), бірақ оның мәні бір ғана -  бұл коэффициентке қарап кәсіпорын сырттан тартылған қаржыдан қаншалықты тәуелсіз екендігін және өз қаражатын қаншалықты жұмсай алатынын көруге болады. Тәуелсіздік коэффициентін меншікті капиталды барлық авансталған капиталға бөлумен анықтайды:</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center"/>
        <w:rPr>
          <w:i/>
          <w:noProof/>
          <w:sz w:val="28"/>
          <w:szCs w:val="28"/>
          <w:vertAlign w:val="subscript"/>
          <w:lang w:val="kk-KZ"/>
        </w:rPr>
      </w:pPr>
      <w:r w:rsidRPr="00FD1E4C">
        <w:rPr>
          <w:i/>
          <w:noProof/>
          <w:sz w:val="28"/>
          <w:szCs w:val="28"/>
          <w:lang w:val="kk-KZ"/>
        </w:rPr>
        <w:t>К</w:t>
      </w:r>
      <w:r w:rsidRPr="00FD1E4C">
        <w:rPr>
          <w:i/>
          <w:noProof/>
          <w:sz w:val="28"/>
          <w:szCs w:val="28"/>
          <w:vertAlign w:val="subscript"/>
          <w:lang w:val="kk-KZ"/>
        </w:rPr>
        <w:t>ТС</w:t>
      </w:r>
      <w:r w:rsidRPr="00FD1E4C">
        <w:rPr>
          <w:i/>
          <w:noProof/>
          <w:sz w:val="28"/>
          <w:szCs w:val="28"/>
          <w:lang w:val="kk-KZ"/>
        </w:rPr>
        <w:t xml:space="preserve"> = М</w:t>
      </w:r>
      <w:r w:rsidRPr="00FD1E4C">
        <w:rPr>
          <w:i/>
          <w:noProof/>
          <w:sz w:val="28"/>
          <w:szCs w:val="28"/>
          <w:vertAlign w:val="subscript"/>
          <w:lang w:val="kk-KZ"/>
        </w:rPr>
        <w:t>К</w:t>
      </w:r>
      <w:r w:rsidRPr="00FD1E4C">
        <w:rPr>
          <w:i/>
          <w:noProof/>
          <w:sz w:val="28"/>
          <w:szCs w:val="28"/>
          <w:lang w:val="kk-KZ"/>
        </w:rPr>
        <w:t>:А</w:t>
      </w:r>
      <w:r w:rsidRPr="00FD1E4C">
        <w:rPr>
          <w:i/>
          <w:noProof/>
          <w:sz w:val="28"/>
          <w:szCs w:val="28"/>
          <w:vertAlign w:val="subscript"/>
          <w:lang w:val="kk-KZ"/>
        </w:rPr>
        <w:t>К</w:t>
      </w:r>
    </w:p>
    <w:p w:rsidR="00C46493" w:rsidRPr="00FD1E4C" w:rsidRDefault="00C46493" w:rsidP="00161F5B">
      <w:pPr>
        <w:shd w:val="clear" w:color="auto" w:fill="FFFFFF"/>
        <w:ind w:firstLine="709"/>
        <w:jc w:val="center"/>
        <w:rPr>
          <w:i/>
          <w:noProof/>
          <w:sz w:val="28"/>
          <w:szCs w:val="28"/>
          <w:vertAlign w:val="subscript"/>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Мұндағы:   </w:t>
      </w:r>
      <w:r w:rsidRPr="00FD1E4C">
        <w:rPr>
          <w:i/>
          <w:noProof/>
          <w:sz w:val="28"/>
          <w:szCs w:val="28"/>
          <w:lang w:val="kk-KZ"/>
        </w:rPr>
        <w:t>К</w:t>
      </w:r>
      <w:r w:rsidRPr="00FD1E4C">
        <w:rPr>
          <w:i/>
          <w:noProof/>
          <w:sz w:val="28"/>
          <w:szCs w:val="28"/>
          <w:vertAlign w:val="subscript"/>
          <w:lang w:val="kk-KZ"/>
        </w:rPr>
        <w:t>ТС</w:t>
      </w:r>
      <w:r w:rsidRPr="00FD1E4C">
        <w:rPr>
          <w:noProof/>
          <w:sz w:val="28"/>
          <w:szCs w:val="28"/>
          <w:lang w:val="kk-KZ"/>
        </w:rPr>
        <w:t xml:space="preserve"> - тәуелсіздік коэффициенті; </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w:t>
      </w:r>
      <w:r w:rsidRPr="00FD1E4C">
        <w:rPr>
          <w:noProof/>
          <w:sz w:val="28"/>
          <w:szCs w:val="28"/>
          <w:vertAlign w:val="subscript"/>
          <w:lang w:val="kk-KZ"/>
        </w:rPr>
        <w:t>к</w:t>
      </w:r>
      <w:r w:rsidRPr="00FD1E4C">
        <w:rPr>
          <w:noProof/>
          <w:sz w:val="28"/>
          <w:szCs w:val="28"/>
          <w:lang w:val="kk-KZ"/>
        </w:rPr>
        <w:t>- меншікті капитал;</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А</w:t>
      </w:r>
      <w:r w:rsidRPr="00FD1E4C">
        <w:rPr>
          <w:noProof/>
          <w:sz w:val="28"/>
          <w:szCs w:val="28"/>
          <w:vertAlign w:val="subscript"/>
          <w:lang w:val="kk-KZ"/>
        </w:rPr>
        <w:t xml:space="preserve">к </w:t>
      </w:r>
      <w:r w:rsidRPr="00FD1E4C">
        <w:rPr>
          <w:noProof/>
          <w:sz w:val="28"/>
          <w:szCs w:val="28"/>
          <w:lang w:val="kk-KZ"/>
        </w:rPr>
        <w:t>- авансталған капитал (баланс валютасы  жиыны,  яғни қаржыландырудың жалпы сомасы).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коэффициенттің өсуі кәсіпорынның қаржылық тәуелсіздігі жоғары екендігін көрсетсе, алдағы уақытта қаржылық қиындықтардың азаятындығын көрсетеді.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Батыс экономистері тәуелсіздік коэффициентінің неғұрлым жогары деңгейде болғаны дұрыс деп санайды. Себебі бұл қаржы көздерінің тұрақты құрылымын сақтауға мұмкіндік береді. Инвесторлар, несие берушілер дәл осындай құрылымды таңдайды, себебі ол кәсіпорынға өздерінің міндеттемелерінің кепілдігін жоғарылатады. Неғұрлым кәсіпорынның қаражаты көп болса, соғұрлым үздіксіз жұмыс қамтамасыз етіліп, нарық жағдайында алға шығуға көмектеседі. Сондықтан кәсіпкерлер әр түрлі резервтерді құру жолымен және жарғылық қорға бөлінбеген табысты тікелей қосу арқылы өзіндік капиталды көбейтуге тырысады.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Қаржылық талдаудан кітаптардың бірқатар авторлары инвесторлар мен несие берушілерді қамтамасызететін, меншікті капиталдың оның жалпы сомасына қатынасының ең аз мәні 0,6 болып табылады деп есептейді. А.Д. Шеремет, А.М. Ковалев; В.П. Привалов, О.В. Ефимова және тағы басқалар бұл көрсеткіштің 0,5 деңгейдегі мәні кәсіпорынның барлық міндеттемелерін өз қаражатымен жабуды қамтамасыз ете алатын ең төменгі көрсеткіш бола алады деп санайды. АҚШ және Еуропа елдерінде тәуелсіздік коэффи-</w:t>
      </w:r>
      <w:r w:rsidRPr="00FD1E4C">
        <w:rPr>
          <w:noProof/>
          <w:sz w:val="28"/>
          <w:szCs w:val="28"/>
          <w:lang w:val="kk-KZ"/>
        </w:rPr>
        <w:br/>
        <w:t>циентінің жоғары жетерлік деңгейі болып, 0,5-0,6 тей болатын меншікті капиталдың баланс валютасына қатынасы саналады. Бұл жағдайда несие берушілердің тәуекелдігі төмен болады: өз қаражаттарынан қалыптастырьілған мүліктің жартысын сатып (қарызға алынған қаражаттар салынған, екінші жартысы кейбір себептермен кұнсызданған болса да), кәсіпорын өзінің қарыз міндеттемелерін жабуына болады.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Жабдықтаушылар мен сатып алушылар арасындағы келісім-шарттық міндеттемелер қатаң сақталатын және фирманың атағына үлкен мән берілген нарықтық экономикасы дамыған елдерде тәуелсіздік коэффициентіне мұндай жоғары талаптарды қоймайды (Жапонияда оны 0,2-ге дейін төмендетуге болады). Жоғарыда келтірілген меншіктік коэффициентін 0,5-0,6 деңгейінде шектеуді орындау, қарызға берушілер үшін ғана емес, кәсіпорынның өзіне де маңызды. Сондықтан талдаушыға, қаражат көздерін орналастырудың тиімділігін белгілеуге мүмкіндік беретін, құрылымына зерттеу жүргізіп баға беру қажет. Нарық жағдайында ол ақпаратт ішкі және сыртқы пайдаланушылармен жүзеге асырылады. Ақпаратты сыртқы пайдаланушылар, мысалы, банктер, несие берушілер меншіктік капиталдың авансталынған капиталдың жалпы сомасындағы үлесінің өзгеруін, келісім-шарттарға отырған кездегі қаржылық тәуекелдік жағынан баға береді. Меншіктік капиталдың үлесі төмендегенде тәуекелділік өседі. Кәсіпорын капиталының құрылымын зерттеу оларға кәсіпорын қызметінің кеңейгені немесе қысқарғаны жайлы айтуына мүмкіндік береді. Қысқа мерзімдік несиелердің төмендеуі және меншіктік капиталдың өсуі кәсіпорын қызметінің қысқарғанын көрсетеді. Бірақ бірыңғай мұндай қорытынды жасауға болмайды, себебі бұл қаражаттардың үлесі басқа факторлардың несие үшін және дивидендке пайыздық мөлшерлемелер әсерінен болуы мұмкін. Егер несие үшін пайыздық мөлшерлемелер дивиденттердің мөлшерлемелерінен төмен болса, онда тартылған қаражатты өсірген дұрыс, ал егер керісінше болса, онда меншікті капиталды пайдаланған дұрыс. Әрине, авансталған капиталдың құрылымы жоғарыда қарастырылған жағдайларға тәуелді болады.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Қаржылық есеп берудің активтерінің қалыптасу көздерінің қүрылымын зерттеу үшін келесідей талдау кестесі құрылады.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Алайда бұл кәсіпорынның қаржылық жағдайының (тұрақтылығының) төмендегенін дәлелдемейді. Бұны тәуелсіздік коэффициентіне кері көрсеткіш болып табылатын қатыстырылған капиталдың барлық авансталынған капиталдағы үлес салмағы да дәлелдейді. </w:t>
      </w:r>
    </w:p>
    <w:p w:rsidR="00C46493" w:rsidRPr="00FD1E4C" w:rsidRDefault="00C46493" w:rsidP="00161F5B">
      <w:pPr>
        <w:shd w:val="clear" w:color="auto" w:fill="FFFFFF"/>
        <w:ind w:firstLine="709"/>
        <w:jc w:val="both"/>
        <w:rPr>
          <w:noProof/>
          <w:sz w:val="28"/>
          <w:szCs w:val="28"/>
          <w:lang w:val="kk-KZ"/>
        </w:rPr>
      </w:pPr>
      <w:r w:rsidRPr="00FD1E4C">
        <w:rPr>
          <w:noProof/>
          <w:sz w:val="28"/>
          <w:szCs w:val="28"/>
        </w:rPr>
        <w:t>Оны тәуелд</w:t>
      </w:r>
      <w:r w:rsidRPr="00FD1E4C">
        <w:rPr>
          <w:noProof/>
          <w:sz w:val="28"/>
          <w:szCs w:val="28"/>
          <w:lang w:val="kk-KZ"/>
        </w:rPr>
        <w:t>іл</w:t>
      </w:r>
      <w:r w:rsidRPr="00FD1E4C">
        <w:rPr>
          <w:noProof/>
          <w:sz w:val="28"/>
          <w:szCs w:val="28"/>
        </w:rPr>
        <w:t xml:space="preserve">ік коэффициенті деуге де болады. Ол мына формулармен анықталады: </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center"/>
        <w:rPr>
          <w:i/>
          <w:noProof/>
          <w:sz w:val="28"/>
          <w:szCs w:val="28"/>
          <w:lang w:val="kk-KZ"/>
        </w:rPr>
      </w:pPr>
      <w:r w:rsidRPr="00FD1E4C">
        <w:rPr>
          <w:i/>
          <w:noProof/>
          <w:sz w:val="28"/>
          <w:szCs w:val="28"/>
        </w:rPr>
        <w:t>К</w:t>
      </w:r>
      <w:r w:rsidRPr="00FD1E4C">
        <w:rPr>
          <w:i/>
          <w:noProof/>
          <w:sz w:val="28"/>
          <w:szCs w:val="28"/>
          <w:vertAlign w:val="subscript"/>
          <w:lang w:val="kk-KZ"/>
        </w:rPr>
        <w:t>Т</w:t>
      </w:r>
      <w:r w:rsidRPr="00FD1E4C">
        <w:rPr>
          <w:i/>
          <w:noProof/>
          <w:sz w:val="28"/>
          <w:szCs w:val="28"/>
        </w:rPr>
        <w:t xml:space="preserve"> = Қ</w:t>
      </w:r>
      <w:r w:rsidRPr="00FD1E4C">
        <w:rPr>
          <w:i/>
          <w:noProof/>
          <w:sz w:val="28"/>
          <w:szCs w:val="28"/>
          <w:vertAlign w:val="subscript"/>
        </w:rPr>
        <w:t>К</w:t>
      </w:r>
      <w:r w:rsidRPr="00FD1E4C">
        <w:rPr>
          <w:i/>
          <w:noProof/>
          <w:sz w:val="28"/>
          <w:szCs w:val="28"/>
        </w:rPr>
        <w:t>:А</w:t>
      </w:r>
      <w:r w:rsidRPr="00FD1E4C">
        <w:rPr>
          <w:i/>
          <w:noProof/>
          <w:sz w:val="28"/>
          <w:szCs w:val="28"/>
          <w:vertAlign w:val="subscript"/>
        </w:rPr>
        <w:t>К</w:t>
      </w:r>
      <w:r w:rsidRPr="00FD1E4C">
        <w:rPr>
          <w:noProof/>
          <w:sz w:val="28"/>
          <w:szCs w:val="28"/>
        </w:rPr>
        <w:t xml:space="preserve">немесе </w:t>
      </w:r>
      <w:r w:rsidRPr="00FD1E4C">
        <w:rPr>
          <w:i/>
          <w:noProof/>
          <w:sz w:val="28"/>
          <w:szCs w:val="28"/>
        </w:rPr>
        <w:t>К</w:t>
      </w:r>
      <w:r w:rsidRPr="00FD1E4C">
        <w:rPr>
          <w:i/>
          <w:noProof/>
          <w:sz w:val="28"/>
          <w:szCs w:val="28"/>
          <w:vertAlign w:val="subscript"/>
          <w:lang w:val="kk-KZ"/>
        </w:rPr>
        <w:t>Т</w:t>
      </w:r>
      <w:r w:rsidRPr="00FD1E4C">
        <w:rPr>
          <w:noProof/>
          <w:sz w:val="28"/>
          <w:szCs w:val="28"/>
        </w:rPr>
        <w:t xml:space="preserve">= </w:t>
      </w:r>
      <w:r w:rsidRPr="00FD1E4C">
        <w:rPr>
          <w:i/>
          <w:noProof/>
          <w:sz w:val="28"/>
          <w:szCs w:val="28"/>
        </w:rPr>
        <w:t>1 – К</w:t>
      </w:r>
      <w:r w:rsidRPr="00FD1E4C">
        <w:rPr>
          <w:i/>
          <w:noProof/>
          <w:sz w:val="28"/>
          <w:szCs w:val="28"/>
          <w:vertAlign w:val="subscript"/>
          <w:lang w:val="kk-KZ"/>
        </w:rPr>
        <w:t>ТС</w:t>
      </w:r>
      <w:r w:rsidRPr="00FD1E4C">
        <w:rPr>
          <w:i/>
          <w:noProof/>
          <w:sz w:val="28"/>
          <w:szCs w:val="28"/>
        </w:rPr>
        <w:t>.</w:t>
      </w:r>
    </w:p>
    <w:p w:rsidR="00C46493" w:rsidRPr="00FD1E4C" w:rsidRDefault="00C46493" w:rsidP="00161F5B">
      <w:pPr>
        <w:shd w:val="clear" w:color="auto" w:fill="FFFFFF"/>
        <w:ind w:firstLine="709"/>
        <w:jc w:val="both"/>
        <w:rPr>
          <w:sz w:val="28"/>
          <w:szCs w:val="28"/>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Мұндағы:   </w:t>
      </w:r>
      <w:r w:rsidRPr="00FD1E4C">
        <w:rPr>
          <w:i/>
          <w:noProof/>
          <w:sz w:val="28"/>
          <w:szCs w:val="28"/>
          <w:lang w:val="kk-KZ"/>
        </w:rPr>
        <w:t>К</w:t>
      </w:r>
      <w:r w:rsidRPr="00FD1E4C">
        <w:rPr>
          <w:i/>
          <w:noProof/>
          <w:sz w:val="28"/>
          <w:szCs w:val="28"/>
          <w:vertAlign w:val="subscript"/>
          <w:lang w:val="kk-KZ"/>
        </w:rPr>
        <w:t>Т</w:t>
      </w:r>
      <w:r w:rsidRPr="00FD1E4C">
        <w:rPr>
          <w:noProof/>
          <w:sz w:val="28"/>
          <w:szCs w:val="28"/>
          <w:lang w:val="kk-KZ"/>
        </w:rPr>
        <w:t>- тәуелділік коэффициені;</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Қ</w:t>
      </w:r>
      <w:r w:rsidRPr="00FD1E4C">
        <w:rPr>
          <w:noProof/>
          <w:sz w:val="28"/>
          <w:szCs w:val="28"/>
          <w:vertAlign w:val="subscript"/>
          <w:lang w:val="kk-KZ"/>
        </w:rPr>
        <w:t>к</w:t>
      </w:r>
      <w:r w:rsidRPr="00FD1E4C">
        <w:rPr>
          <w:noProof/>
          <w:sz w:val="28"/>
          <w:szCs w:val="28"/>
          <w:lang w:val="kk-KZ"/>
        </w:rPr>
        <w:t xml:space="preserve"> -   қатыстырылған капитал; </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А</w:t>
      </w:r>
      <w:r w:rsidRPr="00FD1E4C">
        <w:rPr>
          <w:noProof/>
          <w:sz w:val="28"/>
          <w:szCs w:val="28"/>
          <w:vertAlign w:val="subscript"/>
          <w:lang w:val="kk-KZ"/>
        </w:rPr>
        <w:t>к</w:t>
      </w:r>
      <w:r w:rsidRPr="00FD1E4C">
        <w:rPr>
          <w:noProof/>
          <w:sz w:val="28"/>
          <w:szCs w:val="28"/>
          <w:lang w:val="kk-KZ"/>
        </w:rPr>
        <w:t xml:space="preserve"> -   авансталган капитал  (баланс валютасы, жиыны);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К</w:t>
      </w:r>
      <w:r w:rsidRPr="00FD1E4C">
        <w:rPr>
          <w:noProof/>
          <w:sz w:val="28"/>
          <w:szCs w:val="28"/>
          <w:vertAlign w:val="subscript"/>
          <w:lang w:val="kk-KZ"/>
        </w:rPr>
        <w:t>ТС</w:t>
      </w:r>
      <w:r w:rsidRPr="00FD1E4C">
        <w:rPr>
          <w:noProof/>
          <w:sz w:val="28"/>
          <w:szCs w:val="28"/>
          <w:lang w:val="kk-KZ"/>
        </w:rPr>
        <w:t xml:space="preserve"> -   тәуелсіздік коэффициенті. </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коэффициент   авансталған   капиталдың   жалпы сомасындағы қарыздың үлесін сипаттайды.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Бұл үлес жоғары болған сайын, кәсіпорынның сыртқы қаржыландыру көздерінен тәуелділігі жоғарылайды.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Келесі, кәсіпорынның қаржылық тұрақтылығын сипаттайтын менішкті капиталдың қатыстырылған капиталға қатынасын көрсететін қаржыландыру коэффициенті болып табылады.</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center"/>
        <w:rPr>
          <w:i/>
          <w:noProof/>
          <w:sz w:val="28"/>
          <w:szCs w:val="28"/>
          <w:vertAlign w:val="subscript"/>
          <w:lang w:val="kk-KZ"/>
        </w:rPr>
      </w:pPr>
      <w:r w:rsidRPr="00FD1E4C">
        <w:rPr>
          <w:i/>
          <w:noProof/>
          <w:sz w:val="28"/>
          <w:szCs w:val="28"/>
          <w:lang w:val="kk-KZ"/>
        </w:rPr>
        <w:t>К</w:t>
      </w:r>
      <w:r w:rsidRPr="00FD1E4C">
        <w:rPr>
          <w:i/>
          <w:noProof/>
          <w:sz w:val="28"/>
          <w:szCs w:val="28"/>
          <w:vertAlign w:val="subscript"/>
          <w:lang w:val="kk-KZ"/>
        </w:rPr>
        <w:t>К</w:t>
      </w:r>
      <w:r w:rsidRPr="00FD1E4C">
        <w:rPr>
          <w:i/>
          <w:noProof/>
          <w:sz w:val="28"/>
          <w:szCs w:val="28"/>
          <w:lang w:val="kk-KZ"/>
        </w:rPr>
        <w:t xml:space="preserve"> = М</w:t>
      </w:r>
      <w:r w:rsidRPr="00FD1E4C">
        <w:rPr>
          <w:i/>
          <w:noProof/>
          <w:sz w:val="28"/>
          <w:szCs w:val="28"/>
          <w:vertAlign w:val="subscript"/>
          <w:lang w:val="kk-KZ"/>
        </w:rPr>
        <w:t>К</w:t>
      </w:r>
      <w:r w:rsidRPr="00FD1E4C">
        <w:rPr>
          <w:i/>
          <w:noProof/>
          <w:sz w:val="28"/>
          <w:szCs w:val="28"/>
          <w:lang w:val="kk-KZ"/>
        </w:rPr>
        <w:t xml:space="preserve"> : Қ</w:t>
      </w:r>
      <w:r w:rsidRPr="00FD1E4C">
        <w:rPr>
          <w:i/>
          <w:noProof/>
          <w:sz w:val="28"/>
          <w:szCs w:val="28"/>
          <w:vertAlign w:val="subscript"/>
          <w:lang w:val="kk-KZ"/>
        </w:rPr>
        <w:t>К</w:t>
      </w:r>
    </w:p>
    <w:p w:rsidR="00C46493" w:rsidRPr="00FD1E4C" w:rsidRDefault="00C46493" w:rsidP="00161F5B">
      <w:pPr>
        <w:shd w:val="clear" w:color="auto" w:fill="FFFFFF"/>
        <w:ind w:firstLine="709"/>
        <w:jc w:val="both"/>
        <w:rPr>
          <w:b/>
          <w:i/>
          <w:noProof/>
          <w:sz w:val="28"/>
          <w:szCs w:val="28"/>
          <w:vertAlign w:val="subscript"/>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Мұндағы: К</w:t>
      </w:r>
      <w:r w:rsidRPr="00FD1E4C">
        <w:rPr>
          <w:noProof/>
          <w:sz w:val="28"/>
          <w:szCs w:val="28"/>
          <w:vertAlign w:val="subscript"/>
          <w:lang w:val="kk-KZ"/>
        </w:rPr>
        <w:t>Қ</w:t>
      </w:r>
      <w:r w:rsidRPr="00FD1E4C">
        <w:rPr>
          <w:noProof/>
          <w:sz w:val="28"/>
          <w:szCs w:val="28"/>
          <w:lang w:val="kk-KZ"/>
        </w:rPr>
        <w:t xml:space="preserve"> - қаржыландыру коэффициенті;</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w:t>
      </w:r>
      <w:r w:rsidRPr="00FD1E4C">
        <w:rPr>
          <w:noProof/>
          <w:sz w:val="28"/>
          <w:szCs w:val="28"/>
          <w:vertAlign w:val="subscript"/>
          <w:lang w:val="kk-KZ"/>
        </w:rPr>
        <w:t>К</w:t>
      </w:r>
      <w:r w:rsidRPr="00FD1E4C">
        <w:rPr>
          <w:noProof/>
          <w:sz w:val="28"/>
          <w:szCs w:val="28"/>
          <w:lang w:val="kk-KZ"/>
        </w:rPr>
        <w:t xml:space="preserve">- меншікті капитал; </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w:t>
      </w:r>
      <w:r w:rsidRPr="00FD1E4C">
        <w:rPr>
          <w:noProof/>
          <w:sz w:val="28"/>
          <w:szCs w:val="28"/>
          <w:vertAlign w:val="subscript"/>
          <w:lang w:val="kk-KZ"/>
        </w:rPr>
        <w:t>К</w:t>
      </w:r>
      <w:r w:rsidRPr="00FD1E4C">
        <w:rPr>
          <w:noProof/>
          <w:sz w:val="28"/>
          <w:szCs w:val="28"/>
          <w:lang w:val="kk-KZ"/>
        </w:rPr>
        <w:t>- қатыстырылған капитал.</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коэффициент жоғары болған сайын, соғұрлым банктер мен инвесторлар қаржыландыруға соғұрлым сенімді кіріседі.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коэффициент кәсіпорын қызметінің қандай бөлігі өз қаражатымен, ал қандай бөлігі қарыз қаражатымен қаржыландырылатынын көрсетеді. Қаржыландыру коэффициенті - &lt;1 болатын жағдай (кәсіпорн мүлкінің көп бөлігі қарыз қаражатымен қалыптасқан) төлем қабілеттілігінің өте қауіпті жағдайға жеткендігін және несие алуды қиындатқанын көрсетеді.</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Батыс фирмаларында қаржыландыру коэффициентінің кері көрсеткіші кеңінен қолданылады, қатыстырған капиталдың меншіктік капиталға қатынасымен анықталатын қарыз және меншікті қаражаттар қатынасыньщ коэффициенті: </w:t>
      </w:r>
    </w:p>
    <w:p w:rsidR="00C46493" w:rsidRPr="00FD1E4C" w:rsidRDefault="00C46493" w:rsidP="00161F5B">
      <w:pPr>
        <w:shd w:val="clear" w:color="auto" w:fill="FFFFFF"/>
        <w:ind w:firstLine="709"/>
        <w:jc w:val="center"/>
        <w:rPr>
          <w:i/>
          <w:noProof/>
          <w:sz w:val="28"/>
          <w:szCs w:val="28"/>
          <w:lang w:val="kk-KZ"/>
        </w:rPr>
      </w:pPr>
    </w:p>
    <w:p w:rsidR="00C46493" w:rsidRPr="00FD1E4C" w:rsidRDefault="00C46493" w:rsidP="00161F5B">
      <w:pPr>
        <w:shd w:val="clear" w:color="auto" w:fill="FFFFFF"/>
        <w:ind w:firstLine="709"/>
        <w:jc w:val="center"/>
        <w:rPr>
          <w:i/>
          <w:noProof/>
          <w:sz w:val="28"/>
          <w:szCs w:val="28"/>
          <w:vertAlign w:val="subscript"/>
          <w:lang w:val="kk-KZ"/>
        </w:rPr>
      </w:pPr>
      <w:r w:rsidRPr="00FD1E4C">
        <w:rPr>
          <w:i/>
          <w:noProof/>
          <w:sz w:val="28"/>
          <w:szCs w:val="28"/>
          <w:lang w:val="kk-KZ"/>
        </w:rPr>
        <w:t>К</w:t>
      </w:r>
      <w:r w:rsidRPr="00FD1E4C">
        <w:rPr>
          <w:i/>
          <w:noProof/>
          <w:sz w:val="28"/>
          <w:szCs w:val="28"/>
          <w:vertAlign w:val="subscript"/>
          <w:lang w:val="kk-KZ"/>
        </w:rPr>
        <w:t>Қ/М</w:t>
      </w:r>
      <w:r w:rsidRPr="00FD1E4C">
        <w:rPr>
          <w:i/>
          <w:noProof/>
          <w:sz w:val="28"/>
          <w:szCs w:val="28"/>
          <w:lang w:val="kk-KZ"/>
        </w:rPr>
        <w:t>= Қ</w:t>
      </w:r>
      <w:r w:rsidRPr="00FD1E4C">
        <w:rPr>
          <w:i/>
          <w:noProof/>
          <w:sz w:val="28"/>
          <w:szCs w:val="28"/>
          <w:vertAlign w:val="subscript"/>
          <w:lang w:val="kk-KZ"/>
        </w:rPr>
        <w:t xml:space="preserve">к </w:t>
      </w:r>
      <w:r w:rsidRPr="00FD1E4C">
        <w:rPr>
          <w:i/>
          <w:noProof/>
          <w:sz w:val="28"/>
          <w:szCs w:val="28"/>
          <w:lang w:val="kk-KZ"/>
        </w:rPr>
        <w:t>* М</w:t>
      </w:r>
      <w:r w:rsidRPr="00FD1E4C">
        <w:rPr>
          <w:i/>
          <w:noProof/>
          <w:sz w:val="28"/>
          <w:szCs w:val="28"/>
          <w:vertAlign w:val="subscript"/>
          <w:lang w:val="kk-KZ"/>
        </w:rPr>
        <w:t>к</w:t>
      </w:r>
    </w:p>
    <w:p w:rsidR="00C46493" w:rsidRPr="00FD1E4C" w:rsidRDefault="00C46493" w:rsidP="00161F5B">
      <w:pPr>
        <w:shd w:val="clear" w:color="auto" w:fill="FFFFFF"/>
        <w:ind w:firstLine="709"/>
        <w:jc w:val="both"/>
        <w:rPr>
          <w:noProof/>
          <w:sz w:val="28"/>
          <w:szCs w:val="28"/>
          <w:vertAlign w:val="subscript"/>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Мұндағы:  К</w:t>
      </w:r>
      <w:r w:rsidRPr="00FD1E4C">
        <w:rPr>
          <w:noProof/>
          <w:sz w:val="28"/>
          <w:szCs w:val="28"/>
          <w:vertAlign w:val="subscript"/>
          <w:lang w:val="kk-KZ"/>
        </w:rPr>
        <w:t>Қ/М</w:t>
      </w:r>
      <w:r w:rsidRPr="00FD1E4C">
        <w:rPr>
          <w:noProof/>
          <w:sz w:val="28"/>
          <w:szCs w:val="28"/>
          <w:lang w:val="kk-KZ"/>
        </w:rPr>
        <w:t xml:space="preserve"> -    қарыз  және  меншікті  қаражаттар қатынасының коэффициенті; </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                    Қ</w:t>
      </w:r>
      <w:r w:rsidRPr="00FD1E4C">
        <w:rPr>
          <w:noProof/>
          <w:sz w:val="28"/>
          <w:szCs w:val="28"/>
          <w:vertAlign w:val="subscript"/>
          <w:lang w:val="kk-KZ"/>
        </w:rPr>
        <w:t>к</w:t>
      </w:r>
      <w:r w:rsidRPr="00FD1E4C">
        <w:rPr>
          <w:noProof/>
          <w:sz w:val="28"/>
          <w:szCs w:val="28"/>
          <w:lang w:val="kk-KZ"/>
        </w:rPr>
        <w:t xml:space="preserve"> -      қатыстырылған капитал; </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                    М</w:t>
      </w:r>
      <w:r w:rsidRPr="00FD1E4C">
        <w:rPr>
          <w:noProof/>
          <w:sz w:val="28"/>
          <w:szCs w:val="28"/>
          <w:vertAlign w:val="subscript"/>
          <w:lang w:val="kk-KZ"/>
        </w:rPr>
        <w:t>к</w:t>
      </w:r>
      <w:r w:rsidRPr="00FD1E4C">
        <w:rPr>
          <w:noProof/>
          <w:sz w:val="28"/>
          <w:szCs w:val="28"/>
          <w:lang w:val="kk-KZ"/>
        </w:rPr>
        <w:t xml:space="preserve"> -     меншікті капитал.</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Бұл коэффициент кәсіпорын активіеріне салынған меншікті қаражаттың әрбір теңгесіне қанша қарыз қаражатын тартқанын көрсетеді. </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Арнайы әдебиеттерде   бұл көрсеткіш үшін қалыпты шектеу: К&lt;1. Егер оның мәні 1-ден асып кетсе, онда кәсіпорынның қаржылық тәуелсіздігі мен тұрақтылығы қауіпті нүктеге (жағдайға) жетеді, бірақ жауап әр уақытта бір жақты бола бермейді. Қарыз және меншікті қаражаттар қатынасының коэффициенті салалық ерекшеліктерге, кәсіпорынның шаруашылық қызметінің сипатына және айналым қаражатының айналу жьщдамдығына байланысты болады. Материалдық айналым қаражатының айналымдылығының жоғары көрсеткіштері және дебиторлық борыштың одан да жоғары айналымдылығы кезінде коэффициенттің қауіпті мәні бірден де асып кетуі мүмкін, ол сонда да кәсіпорынның қаржылық дербестігіне ешшқандай әсерін тигізбейді. </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Кәсіпорынның тәунлсіздік (дербестік) дәрежесін сипаттайтын ең бір маңызды көрсеткіштердің бірі қаржылық тұрақтылық коэффициенті болып табылады немесе оны басқаша инвестицияларды жабу коэффициенті деп атайды. Ол меншікті және ұзақ мерзімді қарыз капиталының жалпы (авансталған) капиталдағы үлесін сипаттайды және мына формуламен анықталады:</w:t>
      </w:r>
    </w:p>
    <w:p w:rsidR="00C46493" w:rsidRPr="00FD1E4C" w:rsidRDefault="00C46493" w:rsidP="00161F5B">
      <w:pPr>
        <w:shd w:val="clear" w:color="auto" w:fill="FFFFFF"/>
        <w:tabs>
          <w:tab w:val="left" w:pos="3370"/>
        </w:tabs>
        <w:ind w:firstLine="709"/>
        <w:jc w:val="both"/>
        <w:rPr>
          <w:noProof/>
          <w:sz w:val="28"/>
          <w:szCs w:val="28"/>
          <w:lang w:val="kk-KZ"/>
        </w:rPr>
      </w:pPr>
    </w:p>
    <w:p w:rsidR="00C46493" w:rsidRPr="004F647F" w:rsidRDefault="00C46493" w:rsidP="00161F5B">
      <w:pPr>
        <w:shd w:val="clear" w:color="auto" w:fill="FFFFFF"/>
        <w:tabs>
          <w:tab w:val="left" w:pos="3370"/>
        </w:tabs>
        <w:ind w:firstLine="709"/>
        <w:jc w:val="center"/>
        <w:rPr>
          <w:noProof/>
          <w:sz w:val="28"/>
          <w:szCs w:val="28"/>
          <w:lang w:val="kk-KZ"/>
        </w:rPr>
      </w:pPr>
      <w:r w:rsidRPr="00FD1E4C">
        <w:rPr>
          <w:noProof/>
          <w:sz w:val="28"/>
          <w:szCs w:val="28"/>
          <w:lang w:val="kk-KZ"/>
        </w:rPr>
        <w:t>К</w:t>
      </w:r>
      <w:r w:rsidRPr="00FD1E4C">
        <w:rPr>
          <w:noProof/>
          <w:sz w:val="28"/>
          <w:szCs w:val="28"/>
          <w:vertAlign w:val="subscript"/>
          <w:lang w:val="kk-KZ"/>
        </w:rPr>
        <w:t>ҚТ</w:t>
      </w:r>
      <w:r w:rsidRPr="00FD1E4C">
        <w:rPr>
          <w:noProof/>
          <w:sz w:val="28"/>
          <w:szCs w:val="28"/>
          <w:lang w:val="kk-KZ"/>
        </w:rPr>
        <w:t>=(М</w:t>
      </w:r>
      <w:r w:rsidRPr="00FD1E4C">
        <w:rPr>
          <w:noProof/>
          <w:sz w:val="28"/>
          <w:szCs w:val="28"/>
          <w:vertAlign w:val="subscript"/>
          <w:lang w:val="kk-KZ"/>
        </w:rPr>
        <w:t>К</w:t>
      </w:r>
      <w:r w:rsidRPr="00FD1E4C">
        <w:rPr>
          <w:noProof/>
          <w:sz w:val="28"/>
          <w:szCs w:val="28"/>
          <w:lang w:val="kk-KZ"/>
        </w:rPr>
        <w:t>+Ұ</w:t>
      </w:r>
      <w:r w:rsidRPr="00FD1E4C">
        <w:rPr>
          <w:noProof/>
          <w:sz w:val="28"/>
          <w:szCs w:val="28"/>
          <w:vertAlign w:val="subscript"/>
          <w:lang w:val="kk-KZ"/>
        </w:rPr>
        <w:t>М</w:t>
      </w:r>
      <w:r w:rsidRPr="00FD1E4C">
        <w:rPr>
          <w:noProof/>
          <w:sz w:val="28"/>
          <w:szCs w:val="28"/>
          <w:lang w:val="kk-KZ"/>
        </w:rPr>
        <w:t>)/А</w:t>
      </w:r>
      <w:r w:rsidRPr="00FD1E4C">
        <w:rPr>
          <w:noProof/>
          <w:sz w:val="28"/>
          <w:szCs w:val="28"/>
          <w:vertAlign w:val="subscript"/>
          <w:lang w:val="kk-KZ"/>
        </w:rPr>
        <w:t>К</w:t>
      </w:r>
      <w:r w:rsidRPr="00FD1E4C">
        <w:rPr>
          <w:noProof/>
          <w:sz w:val="28"/>
          <w:szCs w:val="28"/>
          <w:lang w:val="kk-KZ"/>
        </w:rPr>
        <w:t>.</w:t>
      </w:r>
    </w:p>
    <w:p w:rsidR="00C46493" w:rsidRPr="004F647F" w:rsidRDefault="00C46493" w:rsidP="00161F5B">
      <w:pPr>
        <w:shd w:val="clear" w:color="auto" w:fill="FFFFFF"/>
        <w:tabs>
          <w:tab w:val="left" w:pos="3370"/>
        </w:tabs>
        <w:ind w:firstLine="709"/>
        <w:jc w:val="center"/>
        <w:rPr>
          <w:noProof/>
          <w:sz w:val="28"/>
          <w:szCs w:val="28"/>
          <w:lang w:val="kk-KZ"/>
        </w:rPr>
      </w:pP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 xml:space="preserve">              Мұндағы: К</w:t>
      </w:r>
      <w:r w:rsidRPr="00FD1E4C">
        <w:rPr>
          <w:noProof/>
          <w:sz w:val="28"/>
          <w:szCs w:val="28"/>
          <w:vertAlign w:val="subscript"/>
          <w:lang w:val="kk-KZ"/>
        </w:rPr>
        <w:t>ҚТ</w:t>
      </w:r>
      <w:r w:rsidRPr="00FD1E4C">
        <w:rPr>
          <w:noProof/>
          <w:sz w:val="28"/>
          <w:szCs w:val="28"/>
          <w:lang w:val="kk-KZ"/>
        </w:rPr>
        <w:t xml:space="preserve"> - қаржылық тұрақтылық коэффициенті;</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М</w:t>
      </w:r>
      <w:r w:rsidRPr="00FD1E4C">
        <w:rPr>
          <w:noProof/>
          <w:sz w:val="28"/>
          <w:szCs w:val="28"/>
          <w:vertAlign w:val="subscript"/>
          <w:lang w:val="kk-KZ"/>
        </w:rPr>
        <w:t xml:space="preserve">К </w:t>
      </w:r>
      <w:r w:rsidRPr="00FD1E4C">
        <w:rPr>
          <w:noProof/>
          <w:sz w:val="28"/>
          <w:szCs w:val="28"/>
          <w:lang w:val="kk-KZ"/>
        </w:rPr>
        <w:t>– меншікті капитал;</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Ұ</w:t>
      </w:r>
      <w:r w:rsidRPr="00FD1E4C">
        <w:rPr>
          <w:noProof/>
          <w:sz w:val="28"/>
          <w:szCs w:val="28"/>
          <w:vertAlign w:val="subscript"/>
          <w:lang w:val="kk-KZ"/>
        </w:rPr>
        <w:t xml:space="preserve">М </w:t>
      </w:r>
      <w:r w:rsidRPr="00FD1E4C">
        <w:rPr>
          <w:noProof/>
          <w:sz w:val="28"/>
          <w:szCs w:val="28"/>
          <w:lang w:val="kk-KZ"/>
        </w:rPr>
        <w:t>- ұзақ мерзімді міндеттемелер;</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А</w:t>
      </w:r>
      <w:r w:rsidRPr="00FD1E4C">
        <w:rPr>
          <w:noProof/>
          <w:sz w:val="28"/>
          <w:szCs w:val="28"/>
          <w:vertAlign w:val="subscript"/>
          <w:lang w:val="kk-KZ"/>
        </w:rPr>
        <w:t xml:space="preserve">К </w:t>
      </w:r>
      <w:r w:rsidRPr="00FD1E4C">
        <w:rPr>
          <w:noProof/>
          <w:sz w:val="28"/>
          <w:szCs w:val="28"/>
          <w:lang w:val="kk-KZ"/>
        </w:rPr>
        <w:t>– авансталған капитал.</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Бұл дербестік коэффициентпен салыстырғанда анағұрлым жұмсақ көрсеткіш. Бұл коэффициенттің қалыпты мәні 0,9-ға тең болуы керек, ал оның 0,75-тен төмендеуі қауіпті. </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center"/>
        <w:rPr>
          <w:noProof/>
          <w:sz w:val="28"/>
          <w:szCs w:val="28"/>
          <w:lang w:val="kk-KZ"/>
        </w:rPr>
      </w:pPr>
      <w:r w:rsidRPr="00FD1E4C">
        <w:rPr>
          <w:noProof/>
          <w:sz w:val="28"/>
          <w:szCs w:val="28"/>
          <w:lang w:val="kk-KZ"/>
        </w:rPr>
        <w:t>К</w:t>
      </w:r>
      <w:r w:rsidRPr="00FD1E4C">
        <w:rPr>
          <w:noProof/>
          <w:sz w:val="28"/>
          <w:szCs w:val="28"/>
          <w:vertAlign w:val="subscript"/>
          <w:lang w:val="kk-KZ"/>
        </w:rPr>
        <w:t xml:space="preserve">Ұ/М </w:t>
      </w:r>
      <w:r w:rsidRPr="00FD1E4C">
        <w:rPr>
          <w:noProof/>
          <w:sz w:val="28"/>
          <w:szCs w:val="28"/>
          <w:lang w:val="kk-KZ"/>
        </w:rPr>
        <w:t>= Ұ</w:t>
      </w:r>
      <w:r w:rsidRPr="00FD1E4C">
        <w:rPr>
          <w:noProof/>
          <w:sz w:val="28"/>
          <w:szCs w:val="28"/>
          <w:vertAlign w:val="subscript"/>
          <w:lang w:val="kk-KZ"/>
        </w:rPr>
        <w:t>М</w:t>
      </w:r>
      <w:r w:rsidRPr="00FD1E4C">
        <w:rPr>
          <w:noProof/>
          <w:sz w:val="28"/>
          <w:szCs w:val="28"/>
          <w:lang w:val="kk-KZ"/>
        </w:rPr>
        <w:t>*(М</w:t>
      </w:r>
      <w:r w:rsidRPr="00FD1E4C">
        <w:rPr>
          <w:noProof/>
          <w:sz w:val="28"/>
          <w:szCs w:val="28"/>
          <w:vertAlign w:val="subscript"/>
          <w:lang w:val="kk-KZ"/>
        </w:rPr>
        <w:t xml:space="preserve">К </w:t>
      </w:r>
      <w:r w:rsidRPr="00FD1E4C">
        <w:rPr>
          <w:noProof/>
          <w:sz w:val="28"/>
          <w:szCs w:val="28"/>
          <w:lang w:val="kk-KZ"/>
        </w:rPr>
        <w:t>+ Ұ</w:t>
      </w:r>
      <w:r w:rsidRPr="00FD1E4C">
        <w:rPr>
          <w:noProof/>
          <w:sz w:val="28"/>
          <w:szCs w:val="28"/>
          <w:vertAlign w:val="subscript"/>
          <w:lang w:val="kk-KZ"/>
        </w:rPr>
        <w:t>М</w:t>
      </w:r>
      <w:r w:rsidRPr="00FD1E4C">
        <w:rPr>
          <w:noProof/>
          <w:sz w:val="28"/>
          <w:szCs w:val="28"/>
          <w:lang w:val="kk-KZ"/>
        </w:rPr>
        <w:t>)</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Мұндағы: К</w:t>
      </w:r>
      <w:r w:rsidRPr="00FD1E4C">
        <w:rPr>
          <w:noProof/>
          <w:sz w:val="28"/>
          <w:szCs w:val="28"/>
          <w:vertAlign w:val="subscript"/>
          <w:lang w:val="kk-KZ"/>
        </w:rPr>
        <w:t>ұ/м</w:t>
      </w:r>
      <w:r w:rsidRPr="00FD1E4C">
        <w:rPr>
          <w:noProof/>
          <w:sz w:val="28"/>
          <w:szCs w:val="28"/>
          <w:lang w:val="kk-KZ"/>
        </w:rPr>
        <w:t xml:space="preserve"> - қарыз қаражаттарын зақ ерзімді тарту коэффициенті немесе       ұзақ мерзімді міндеттемелер коэффициенті;</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М</w:t>
      </w:r>
      <w:r w:rsidRPr="00FD1E4C">
        <w:rPr>
          <w:noProof/>
          <w:sz w:val="28"/>
          <w:szCs w:val="28"/>
          <w:vertAlign w:val="subscript"/>
          <w:lang w:val="kk-KZ"/>
        </w:rPr>
        <w:t>к</w:t>
      </w:r>
      <w:r w:rsidRPr="00FD1E4C">
        <w:rPr>
          <w:noProof/>
          <w:sz w:val="28"/>
          <w:szCs w:val="28"/>
          <w:lang w:val="kk-KZ"/>
        </w:rPr>
        <w:t xml:space="preserve"> -     меншікті капитал; </w:t>
      </w:r>
    </w:p>
    <w:p w:rsidR="00C46493" w:rsidRPr="00FD1E4C" w:rsidRDefault="00C46493" w:rsidP="00161F5B">
      <w:pPr>
        <w:shd w:val="clear" w:color="auto" w:fill="FFFFFF"/>
        <w:tabs>
          <w:tab w:val="left" w:pos="3370"/>
        </w:tabs>
        <w:ind w:firstLine="709"/>
        <w:jc w:val="both"/>
        <w:rPr>
          <w:noProof/>
          <w:sz w:val="28"/>
          <w:szCs w:val="28"/>
          <w:lang w:val="kk-KZ"/>
        </w:rPr>
      </w:pPr>
      <w:r w:rsidRPr="00FD1E4C">
        <w:rPr>
          <w:noProof/>
          <w:sz w:val="28"/>
          <w:szCs w:val="28"/>
          <w:lang w:val="kk-KZ"/>
        </w:rPr>
        <w:t>Ұ</w:t>
      </w:r>
      <w:r w:rsidRPr="00FD1E4C">
        <w:rPr>
          <w:noProof/>
          <w:sz w:val="28"/>
          <w:szCs w:val="28"/>
          <w:vertAlign w:val="subscript"/>
          <w:lang w:val="kk-KZ"/>
        </w:rPr>
        <w:t>М</w:t>
      </w:r>
      <w:r w:rsidRPr="00FD1E4C">
        <w:rPr>
          <w:noProof/>
          <w:sz w:val="28"/>
          <w:szCs w:val="28"/>
          <w:lang w:val="kk-KZ"/>
        </w:rPr>
        <w:t xml:space="preserve"> -     ұзақ мерзімді міндеттемелер. </w:t>
      </w:r>
    </w:p>
    <w:p w:rsidR="00C46493" w:rsidRPr="00FD1E4C" w:rsidRDefault="00C46493" w:rsidP="00161F5B">
      <w:pPr>
        <w:shd w:val="clear" w:color="auto" w:fill="FFFFFF"/>
        <w:tabs>
          <w:tab w:val="left" w:pos="3370"/>
        </w:tabs>
        <w:ind w:firstLine="709"/>
        <w:jc w:val="both"/>
        <w:rPr>
          <w:sz w:val="28"/>
          <w:szCs w:val="28"/>
          <w:lang w:val="kk-KZ"/>
        </w:rPr>
      </w:pPr>
      <w:r w:rsidRPr="00FD1E4C">
        <w:rPr>
          <w:noProof/>
          <w:sz w:val="28"/>
          <w:szCs w:val="28"/>
          <w:lang w:val="kk-KZ"/>
        </w:rPr>
        <w:t>Бұл коэффициент қаржылық есеп берудің активтерін</w:t>
      </w:r>
      <w:r w:rsidRPr="00FD1E4C">
        <w:rPr>
          <w:noProof/>
          <w:sz w:val="28"/>
          <w:szCs w:val="28"/>
          <w:lang w:val="kk-KZ"/>
        </w:rPr>
        <w:br/>
        <w:t>қаржыландыру үшін меншікті капиталмен қатар тартылған үзақ мерзімді несиелер мен қарыздардың лесін көрсетеді, кәсіпорын өндірісті жаңарту мен кеңейту үшін қарыз қаражаттарын қаншалықты интенсивті пайдаланып жатқанына баға береді.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Капиталдың құрылымын қалыптастырудың тиімділігін (қолайлылығын) анықтау үшін жоғарыда келтірілген көрсеткіштермен қатар инвестициалау коэффициентін де қолдану ұсынылады. Ол батыс фирмаларында кеңінен қолданыяады және меншікті капиталдың негізгі қүралдарға қатынасымен анықталады. </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Активтерді құрудың ең дұрыс жолы больш, меншікті капитал барлық негізгі капиталды (айналымнан тыс активтер) және айналым капиіалының бір бөлігін жабатын кездегі жол саналады, Кәсіпорын, барлық қарыз қаражаттары алынып қойып жатса да өмір сүре беретін болады. Кәсіпорынның капиталын пайдалану туралы тағы бір қызық ой - меншікті капиталды тек қана негізгі құралдарды сатып алуға жұмсап, ал айнальщ қаражаттары (ағымдағы активтер) келесі жолмен қалыптасуы керек: 1/4 - ұзақ мерзімді қарыздар есебінен, ал 3/4 - қысқа мерзімді қарыздар есебінен. Кәсіпкер, егер өзінің капиталы аз, ал басқанікі көп болса, жақсы жұмыс істейтін болады. Нарықтық қарым- қатынас осы принцип (қағида) бойынша құрылған. Аз ғана капиталың бола тұра, кеп табыс алуға болады.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Меншікті, қарыз (қатыстырылған) және жалпы (авансталған) капиталдың қатынасын әр түрлі түрғыдан сипаттайтын коэффициенттермен қалыптасқан жағдай, меншікті және қатыстырылған капиталдың (міндеттемелердің) құрылымын және оның есеп беру кезеңіндеп өзгерістерін зерттеуді қажет етеді.</w:t>
      </w:r>
    </w:p>
    <w:p w:rsidR="00C46493" w:rsidRDefault="00C46493" w:rsidP="00161F5B">
      <w:pPr>
        <w:shd w:val="clear" w:color="auto" w:fill="FFFFFF"/>
        <w:ind w:firstLine="709"/>
        <w:jc w:val="both"/>
        <w:rPr>
          <w:b/>
          <w:noProof/>
          <w:sz w:val="28"/>
          <w:szCs w:val="28"/>
          <w:lang w:val="kk-KZ"/>
        </w:rPr>
      </w:pPr>
    </w:p>
    <w:p w:rsidR="00C46493" w:rsidRPr="00446697" w:rsidRDefault="00C46493" w:rsidP="00161F5B">
      <w:pPr>
        <w:shd w:val="clear" w:color="auto" w:fill="FFFFFF"/>
        <w:rPr>
          <w:b/>
          <w:noProof/>
          <w:sz w:val="28"/>
          <w:szCs w:val="28"/>
          <w:lang w:val="kk-KZ"/>
        </w:rPr>
      </w:pPr>
      <w:r w:rsidRPr="00D846E4">
        <w:rPr>
          <w:b/>
          <w:noProof/>
          <w:sz w:val="28"/>
          <w:szCs w:val="28"/>
          <w:lang w:val="kk-KZ"/>
        </w:rPr>
        <w:t>2</w:t>
      </w:r>
      <w:r>
        <w:rPr>
          <w:b/>
          <w:noProof/>
          <w:sz w:val="28"/>
          <w:szCs w:val="28"/>
          <w:lang w:val="kk-KZ"/>
        </w:rPr>
        <w:t>.</w:t>
      </w:r>
      <w:r w:rsidRPr="00D846E4">
        <w:rPr>
          <w:b/>
          <w:noProof/>
          <w:sz w:val="28"/>
          <w:szCs w:val="28"/>
          <w:lang w:val="kk-KZ"/>
        </w:rPr>
        <w:t>Меншікті капиталды талдау</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Біздің отандық тәжірибеде кәсіпорынның меншікті капиталының құралу көздері болып мыналар саналған: жарғылық капитал, резервті қор, арнайы бағыттағы қорлар, мақсатты қаржыландыру мен салымдар (келіп түсулер), жалгерлік міндеттемелер, баланс пассивінің </w:t>
      </w:r>
      <w:r w:rsidRPr="00FD1E4C">
        <w:rPr>
          <w:sz w:val="28"/>
          <w:szCs w:val="28"/>
          <w:lang w:val="kk-KZ"/>
        </w:rPr>
        <w:t xml:space="preserve">I </w:t>
      </w:r>
      <w:r w:rsidRPr="00FD1E4C">
        <w:rPr>
          <w:noProof/>
          <w:sz w:val="28"/>
          <w:szCs w:val="28"/>
          <w:lang w:val="kk-KZ"/>
        </w:rPr>
        <w:t xml:space="preserve">бөлімінде көрсетілген бөлінбеген табыс, сонымен қатар құрылтайшылармен есеп айырысулар, тұтыну қорлары, алдағы кезен шығындары мен төлемдер резервтері, күмәнді қарыздар бойынша резервтер, 1997 жылы қүрылган баланс пассивінің </w:t>
      </w:r>
      <w:r w:rsidRPr="00FD1E4C">
        <w:rPr>
          <w:sz w:val="28"/>
          <w:szCs w:val="28"/>
          <w:lang w:val="kk-KZ"/>
        </w:rPr>
        <w:t xml:space="preserve">II </w:t>
      </w:r>
      <w:r w:rsidRPr="00FD1E4C">
        <w:rPr>
          <w:noProof/>
          <w:sz w:val="28"/>
          <w:szCs w:val="28"/>
          <w:lang w:val="kk-KZ"/>
        </w:rPr>
        <w:t>бөлімінде көрсетілген алдағы кезең табыстары. БЕС-2 сәйкес 1998 жылдың балансында меншікті капиталға жарғылық капитал, қосымша төленбеген капитал, қосымша төленген капитал, резервті капитал және бөлінбеген табыс жабылмаған зиян) кіреді.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Меншікті капиталды зерттегенде өзіндік айналым қаражаттарындағы болған өзгерістерге ерекше назар аударылады, яғни меншікті капиталдың қандай бөлігі иммобильдік сипаттағы құндылықтарда бекітілмегендігін және осы қаражаттарды неғұрлым азды-көпті еркін жұмсауға мүмкіндік беретін нысанда тұрғандығы аныкталады. Меншікті айналым қаражаттарының көлемін анықтау үшін, меншікті капиталдың сомасынан баланс активінің бірінші бөлімінің жалпы сомасын (қорытындысын) алып тастау керек.</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Тәжірибе жүзінде күрделі салымдарды қаржыландыру және негізгі құралдарды сатып алу үшін, меншікті капиталға теңестіріліп қосылатын, ұзақ мерзімді несиелер мен қарыздар пайдаланылады. Аржыландырудың осы қатыстырылған көзі ескеріліп, алдағы көрсеткіштің мөлшері анықталады. Бұл көрсеткіш абсолютті болып табылады, оның динамикадағы өсуі - оң, ал темендеуі теріс бағыты ретінде қарастырылады. Біздін кәсіпорынымызда бұл көрсеткіштің мөлшері меншікті айналым қаражаттарының мөлшеріне тең, себебі ұзақ мерзімді несиелерді кәсіпорын тартқан жоқ.</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Талдау кезінде меншікті айналым капиталының абсолюттік мөлшерін анықтаумен қатар, оның жалпыменшікті капиталдағы ұлес салмағын да табу керек. Бұл көрсеткіш кәсіпорынн</w:t>
      </w:r>
      <w:r>
        <w:rPr>
          <w:noProof/>
          <w:sz w:val="28"/>
          <w:szCs w:val="28"/>
          <w:lang w:val="kk-KZ"/>
        </w:rPr>
        <w:t>ың</w:t>
      </w:r>
      <w:r w:rsidRPr="00FD1E4C">
        <w:rPr>
          <w:noProof/>
          <w:sz w:val="28"/>
          <w:szCs w:val="28"/>
          <w:lang w:val="kk-KZ"/>
        </w:rPr>
        <w:t xml:space="preserve"> қаржылык тұрақтылығының әлдеқайда нақты сипаттамасы болып саналады. Арнайы әдебиеттерде оны іс жүзінде жұмсау (маневрлық) коэффициенті деп аталады.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Ол кәсіпорынның меншікті қаражаттарының қандай бөлігі, осы қаражаттарды еркін жұмсауға болатын, мобильді нысанда екендігін кәрсетеді және келесі формуламен анықталады:</w:t>
      </w:r>
    </w:p>
    <w:p w:rsidR="00C46493" w:rsidRPr="00FD1E4C" w:rsidRDefault="00C46493" w:rsidP="00161F5B">
      <w:pPr>
        <w:shd w:val="clear" w:color="auto" w:fill="FFFFFF"/>
        <w:ind w:firstLine="709"/>
        <w:jc w:val="both"/>
        <w:rPr>
          <w:sz w:val="28"/>
          <w:szCs w:val="28"/>
          <w:lang w:val="kk-KZ"/>
        </w:rPr>
      </w:pPr>
    </w:p>
    <w:p w:rsidR="00C46493" w:rsidRPr="00FD1E4C" w:rsidRDefault="00C46493" w:rsidP="00161F5B">
      <w:pPr>
        <w:shd w:val="clear" w:color="auto" w:fill="FFFFFF"/>
        <w:tabs>
          <w:tab w:val="left" w:leader="underscore" w:pos="490"/>
        </w:tabs>
        <w:ind w:firstLine="709"/>
        <w:jc w:val="center"/>
        <w:rPr>
          <w:noProof/>
          <w:sz w:val="28"/>
          <w:szCs w:val="28"/>
          <w:lang w:val="kk-KZ"/>
        </w:rPr>
      </w:pPr>
      <w:r w:rsidRPr="00FD1E4C">
        <w:rPr>
          <w:noProof/>
          <w:sz w:val="28"/>
          <w:szCs w:val="28"/>
          <w:lang w:val="kk-KZ"/>
        </w:rPr>
        <w:t>К</w:t>
      </w:r>
      <w:r w:rsidRPr="00FD1E4C">
        <w:rPr>
          <w:noProof/>
          <w:sz w:val="28"/>
          <w:szCs w:val="28"/>
          <w:vertAlign w:val="subscript"/>
          <w:lang w:val="kk-KZ"/>
        </w:rPr>
        <w:t xml:space="preserve">Ж </w:t>
      </w:r>
      <w:r w:rsidRPr="00FD1E4C">
        <w:rPr>
          <w:noProof/>
          <w:sz w:val="28"/>
          <w:szCs w:val="28"/>
          <w:lang w:val="kk-KZ"/>
        </w:rPr>
        <w:t>=М</w:t>
      </w:r>
      <w:r w:rsidRPr="00FD1E4C">
        <w:rPr>
          <w:noProof/>
          <w:sz w:val="28"/>
          <w:szCs w:val="28"/>
          <w:vertAlign w:val="subscript"/>
          <w:lang w:val="kk-KZ"/>
        </w:rPr>
        <w:t>АК</w:t>
      </w:r>
      <w:r w:rsidRPr="00FD1E4C">
        <w:rPr>
          <w:noProof/>
          <w:sz w:val="28"/>
          <w:szCs w:val="28"/>
          <w:lang w:val="kk-KZ"/>
        </w:rPr>
        <w:t xml:space="preserve"> / М</w:t>
      </w:r>
      <w:r w:rsidRPr="00FD1E4C">
        <w:rPr>
          <w:noProof/>
          <w:sz w:val="28"/>
          <w:szCs w:val="28"/>
          <w:vertAlign w:val="subscript"/>
          <w:lang w:val="kk-KZ"/>
        </w:rPr>
        <w:t>К</w:t>
      </w:r>
      <w:r w:rsidRPr="00FD1E4C">
        <w:rPr>
          <w:noProof/>
          <w:sz w:val="28"/>
          <w:szCs w:val="28"/>
          <w:lang w:val="kk-KZ"/>
        </w:rPr>
        <w:t>.</w:t>
      </w:r>
    </w:p>
    <w:p w:rsidR="00C46493" w:rsidRPr="00FD1E4C" w:rsidRDefault="00C46493" w:rsidP="00161F5B">
      <w:pPr>
        <w:shd w:val="clear" w:color="auto" w:fill="FFFFFF"/>
        <w:tabs>
          <w:tab w:val="left" w:leader="underscore" w:pos="490"/>
        </w:tabs>
        <w:ind w:firstLine="709"/>
        <w:jc w:val="both"/>
        <w:rPr>
          <w:sz w:val="28"/>
          <w:szCs w:val="28"/>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Мұндағы: К</w:t>
      </w:r>
      <w:r w:rsidRPr="00FD1E4C">
        <w:rPr>
          <w:noProof/>
          <w:sz w:val="28"/>
          <w:szCs w:val="28"/>
          <w:vertAlign w:val="subscript"/>
          <w:lang w:val="kk-KZ"/>
        </w:rPr>
        <w:t>ж</w:t>
      </w:r>
      <w:r w:rsidRPr="00FD1E4C">
        <w:rPr>
          <w:noProof/>
          <w:sz w:val="28"/>
          <w:szCs w:val="28"/>
          <w:lang w:val="kk-KZ"/>
        </w:rPr>
        <w:t xml:space="preserve"> - жұмсау коэффициенті; </w:t>
      </w:r>
    </w:p>
    <w:p w:rsidR="00C46493" w:rsidRPr="00FD1E4C" w:rsidRDefault="00C46493" w:rsidP="00161F5B">
      <w:pPr>
        <w:shd w:val="clear" w:color="auto" w:fill="FFFFFF"/>
        <w:ind w:firstLine="709"/>
        <w:jc w:val="both"/>
        <w:rPr>
          <w:noProof/>
          <w:sz w:val="28"/>
          <w:szCs w:val="28"/>
        </w:rPr>
      </w:pPr>
      <w:r w:rsidRPr="00FD1E4C">
        <w:rPr>
          <w:noProof/>
          <w:sz w:val="28"/>
          <w:szCs w:val="28"/>
        </w:rPr>
        <w:t>М</w:t>
      </w:r>
      <w:r w:rsidRPr="00FD1E4C">
        <w:rPr>
          <w:noProof/>
          <w:sz w:val="28"/>
          <w:szCs w:val="28"/>
          <w:vertAlign w:val="subscript"/>
        </w:rPr>
        <w:t>ак</w:t>
      </w:r>
      <w:r w:rsidRPr="00FD1E4C">
        <w:rPr>
          <w:noProof/>
          <w:sz w:val="28"/>
          <w:szCs w:val="28"/>
        </w:rPr>
        <w:t xml:space="preserve"> - меншікті айналым капиталы; </w:t>
      </w:r>
    </w:p>
    <w:p w:rsidR="00C46493" w:rsidRPr="00FD1E4C" w:rsidRDefault="00C46493" w:rsidP="00161F5B">
      <w:pPr>
        <w:shd w:val="clear" w:color="auto" w:fill="FFFFFF"/>
        <w:ind w:firstLine="709"/>
        <w:jc w:val="both"/>
        <w:rPr>
          <w:sz w:val="28"/>
          <w:szCs w:val="28"/>
        </w:rPr>
      </w:pPr>
      <w:r w:rsidRPr="00FD1E4C">
        <w:rPr>
          <w:noProof/>
          <w:sz w:val="28"/>
          <w:szCs w:val="28"/>
        </w:rPr>
        <w:t>М</w:t>
      </w:r>
      <w:r w:rsidRPr="00FD1E4C">
        <w:rPr>
          <w:noProof/>
          <w:sz w:val="28"/>
          <w:szCs w:val="28"/>
          <w:vertAlign w:val="subscript"/>
        </w:rPr>
        <w:t>к</w:t>
      </w:r>
      <w:r w:rsidRPr="00FD1E4C">
        <w:rPr>
          <w:noProof/>
          <w:sz w:val="28"/>
          <w:szCs w:val="28"/>
        </w:rPr>
        <w:t xml:space="preserve"> - меншікті капитал.</w:t>
      </w:r>
    </w:p>
    <w:p w:rsidR="00C46493" w:rsidRPr="00FD1E4C" w:rsidRDefault="00C46493" w:rsidP="00161F5B">
      <w:pPr>
        <w:shd w:val="clear" w:color="auto" w:fill="FFFFFF"/>
        <w:ind w:firstLine="709"/>
        <w:jc w:val="both"/>
        <w:rPr>
          <w:sz w:val="28"/>
          <w:szCs w:val="28"/>
        </w:rPr>
      </w:pPr>
      <w:r w:rsidRPr="00FD1E4C">
        <w:rPr>
          <w:noProof/>
          <w:sz w:val="28"/>
          <w:szCs w:val="28"/>
        </w:rPr>
        <w:t xml:space="preserve">Бұл коэффициентті А.Д. ІПеремет, Р.С. Сайфуллин, Е.В. Негашев осылай анықтайды. </w:t>
      </w:r>
      <w:r w:rsidRPr="00FD1E4C">
        <w:rPr>
          <w:noProof/>
          <w:sz w:val="28"/>
          <w:szCs w:val="28"/>
          <w:lang w:val="kk-KZ"/>
        </w:rPr>
        <w:t>Ұ</w:t>
      </w:r>
      <w:r w:rsidRPr="00FD1E4C">
        <w:rPr>
          <w:noProof/>
          <w:sz w:val="28"/>
          <w:szCs w:val="28"/>
        </w:rPr>
        <w:t>зақ мерзімді қарыз қаражаттары негізгі құралдарды алуға және капитал салымдарына бағытталатынын ескере отыр</w:t>
      </w:r>
      <w:r w:rsidRPr="00FD1E4C">
        <w:rPr>
          <w:noProof/>
          <w:sz w:val="28"/>
          <w:szCs w:val="28"/>
          <w:lang w:val="kk-KZ"/>
        </w:rPr>
        <w:t>ып</w:t>
      </w:r>
      <w:r w:rsidRPr="00FD1E4C">
        <w:rPr>
          <w:noProof/>
          <w:sz w:val="28"/>
          <w:szCs w:val="28"/>
        </w:rPr>
        <w:t xml:space="preserve"> В.В. Ковалев, Э.А. Маркарьян және Г.П. Герасименк</w:t>
      </w:r>
      <w:r w:rsidRPr="00FD1E4C">
        <w:rPr>
          <w:noProof/>
          <w:sz w:val="28"/>
          <w:szCs w:val="28"/>
          <w:lang w:val="kk-KZ"/>
        </w:rPr>
        <w:t>о</w:t>
      </w:r>
      <w:r w:rsidRPr="00FD1E4C">
        <w:rPr>
          <w:noProof/>
          <w:sz w:val="28"/>
          <w:szCs w:val="28"/>
        </w:rPr>
        <w:t xml:space="preserve"> бұл коэффициентті меншікті капиталға ұза</w:t>
      </w:r>
      <w:r w:rsidRPr="00FD1E4C">
        <w:rPr>
          <w:noProof/>
          <w:sz w:val="28"/>
          <w:szCs w:val="28"/>
          <w:lang w:val="kk-KZ"/>
        </w:rPr>
        <w:t>қ</w:t>
      </w:r>
      <w:r w:rsidRPr="00FD1E4C">
        <w:rPr>
          <w:noProof/>
          <w:sz w:val="28"/>
          <w:szCs w:val="28"/>
        </w:rPr>
        <w:t xml:space="preserve"> мерзімді міндеттемелерді қосып есептейді. В.Ф. Палий бұны "дұрыс" десе де біз оған қосыла алмаймыз, себеб, сөз жұмыс капиталы жөнінде емес меншікті айнальш капиталы жайында болып отыр, Жұмсау коэффициентінің төмен мәнікәсіпорынның меншікті қаражатынынкөп бөлігі иммобильді сипаттағы құндылықтарда бекітілгендігін көрсетеді, ал олар тез айналатын қаражаттар емес, яғни ақшаға тез айнала алмайды.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Қаржылық кезқараспен айтсақ оның өсуі және жоғары деңгейі кәсірорынның қаржылық жағдайын оңды деп сипаттайды: бұл кезде меншікті қаражаттар мобильді, олардың көп бөлігі негізгі құралдарға да айналымнан тыс активтерге де емес, айналым қаражаттарына салынған. Сондықтан жұмсау коэффициентінің өсуі кәсіпорын мулкінің нақты құрылымындағы мүмкін болатын шектерінде ғана тиімді. Егер коэффициеш негізгі құралдардың құнының азаюынан емес, негізгі құралдарға қарағанда меншікті қаражат көздерінің тез өсуіне байланысты көбейсе, онда коэффициенттің жоғарылауы шыныменен кәсіпорынның қаржылық тұрақтылығының артқанын дәлелдейді.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Оптимальді мөлшері ретінде жұмсау коэффициеит &gt;= 0,5 деп алынуы мүмкін, бірак іс жүзінде тұрақты қалыптасқан м</w:t>
      </w:r>
      <w:r>
        <w:rPr>
          <w:noProof/>
          <w:sz w:val="28"/>
          <w:szCs w:val="28"/>
          <w:lang w:val="kk-KZ"/>
        </w:rPr>
        <w:t>ә</w:t>
      </w:r>
      <w:r w:rsidRPr="00FD1E4C">
        <w:rPr>
          <w:noProof/>
          <w:sz w:val="28"/>
          <w:szCs w:val="28"/>
          <w:lang w:val="kk-KZ"/>
        </w:rPr>
        <w:t>ндері жоқ. Бұл к</w:t>
      </w:r>
      <w:r>
        <w:rPr>
          <w:noProof/>
          <w:sz w:val="28"/>
          <w:szCs w:val="28"/>
          <w:lang w:val="kk-KZ"/>
        </w:rPr>
        <w:t>ө</w:t>
      </w:r>
      <w:r w:rsidRPr="00FD1E4C">
        <w:rPr>
          <w:noProof/>
          <w:sz w:val="28"/>
          <w:szCs w:val="28"/>
          <w:lang w:val="kk-KZ"/>
        </w:rPr>
        <w:t>рсеткішт</w:t>
      </w:r>
      <w:r>
        <w:rPr>
          <w:noProof/>
          <w:sz w:val="28"/>
          <w:szCs w:val="28"/>
          <w:lang w:val="kk-KZ"/>
        </w:rPr>
        <w:t>ің</w:t>
      </w:r>
      <w:r w:rsidRPr="00FD1E4C">
        <w:rPr>
          <w:noProof/>
          <w:sz w:val="28"/>
          <w:szCs w:val="28"/>
          <w:lang w:val="kk-KZ"/>
        </w:rPr>
        <w:t xml:space="preserve"> ұсынылып отырған деңгейі кәсіпорынның менеджер  мен оның меншік иелері өз қаражаттарын мобильд</w:t>
      </w:r>
      <w:r>
        <w:rPr>
          <w:noProof/>
          <w:sz w:val="28"/>
          <w:szCs w:val="28"/>
          <w:lang w:val="kk-KZ"/>
        </w:rPr>
        <w:t>і</w:t>
      </w:r>
      <w:r w:rsidRPr="00FD1E4C">
        <w:rPr>
          <w:noProof/>
          <w:sz w:val="28"/>
          <w:szCs w:val="28"/>
          <w:lang w:val="kk-KZ"/>
        </w:rPr>
        <w:t xml:space="preserve"> және иммобильді активтерге салудың тепетеңдік принципін сақтау керек екендігін көрсетеді, бұл бала</w:t>
      </w:r>
      <w:r>
        <w:rPr>
          <w:noProof/>
          <w:sz w:val="28"/>
          <w:szCs w:val="28"/>
          <w:lang w:val="kk-KZ"/>
        </w:rPr>
        <w:t>нс</w:t>
      </w:r>
      <w:r w:rsidRPr="00FD1E4C">
        <w:rPr>
          <w:noProof/>
          <w:sz w:val="28"/>
          <w:szCs w:val="28"/>
          <w:lang w:val="kk-KZ"/>
        </w:rPr>
        <w:t xml:space="preserve"> өтімділігін қамтамасыз етеді.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Жұмсау </w:t>
      </w:r>
      <w:r>
        <w:rPr>
          <w:noProof/>
          <w:sz w:val="28"/>
          <w:szCs w:val="28"/>
          <w:lang w:val="kk-KZ"/>
        </w:rPr>
        <w:t>коэффициентікің мәні, кәсіпорын</w:t>
      </w:r>
      <w:r w:rsidRPr="00FD1E4C">
        <w:rPr>
          <w:noProof/>
          <w:sz w:val="28"/>
          <w:szCs w:val="28"/>
          <w:lang w:val="kk-KZ"/>
        </w:rPr>
        <w:t xml:space="preserve"> қызметінің сипаты</w:t>
      </w:r>
      <w:r>
        <w:rPr>
          <w:noProof/>
          <w:sz w:val="28"/>
          <w:szCs w:val="28"/>
          <w:lang w:val="kk-KZ"/>
        </w:rPr>
        <w:t>н</w:t>
      </w:r>
      <w:r w:rsidRPr="00FD1E4C">
        <w:rPr>
          <w:noProof/>
          <w:sz w:val="28"/>
          <w:szCs w:val="28"/>
          <w:lang w:val="kk-KZ"/>
        </w:rPr>
        <w:t>а байланысты: оның әдеттегі деңгейі материал сыйымдылығы жоғары өндірістерге қарағанд; қор сыйымдылығы жоғары өндірістерде төмен болуы керек (себебі қор сыйымдылығы жоғары өндірістерде меншікті қаражатының айтарлықтай бөлігі негізгі өндірістік қорларды жабудың көзі болып табылады).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Кәсіпорынн</w:t>
      </w:r>
      <w:r>
        <w:rPr>
          <w:noProof/>
          <w:sz w:val="28"/>
          <w:szCs w:val="28"/>
          <w:lang w:val="kk-KZ"/>
        </w:rPr>
        <w:t>ың</w:t>
      </w:r>
      <w:r w:rsidRPr="00FD1E4C">
        <w:rPr>
          <w:noProof/>
          <w:sz w:val="28"/>
          <w:szCs w:val="28"/>
          <w:lang w:val="kk-KZ"/>
        </w:rPr>
        <w:t xml:space="preserve"> тауарлы-материалдық қорлары мен шығындарының қалыптасу көздерімен  </w:t>
      </w:r>
      <w:r>
        <w:rPr>
          <w:noProof/>
          <w:sz w:val="28"/>
          <w:szCs w:val="28"/>
          <w:lang w:val="kk-KZ"/>
        </w:rPr>
        <w:t>қ</w:t>
      </w:r>
      <w:r w:rsidRPr="00FD1E4C">
        <w:rPr>
          <w:noProof/>
          <w:sz w:val="28"/>
          <w:szCs w:val="28"/>
          <w:lang w:val="kk-KZ"/>
        </w:rPr>
        <w:t>амтамасыз етілуінің абсолютті көрсеткіштері қаржылық тұрактылықты талдау үшін басты роль атқаратынына сәйкес, кәсіпор</w:t>
      </w:r>
      <w:r>
        <w:rPr>
          <w:noProof/>
          <w:sz w:val="28"/>
          <w:szCs w:val="28"/>
          <w:lang w:val="kk-KZ"/>
        </w:rPr>
        <w:t>ын</w:t>
      </w:r>
      <w:r w:rsidRPr="00FD1E4C">
        <w:rPr>
          <w:noProof/>
          <w:sz w:val="28"/>
          <w:szCs w:val="28"/>
          <w:lang w:val="kk-KZ"/>
        </w:rPr>
        <w:t xml:space="preserve">ның қаржылық тұрақтылығының басты көрсеткіштерінің бірі болып қорларды </w:t>
      </w:r>
      <w:r>
        <w:rPr>
          <w:noProof/>
          <w:sz w:val="28"/>
          <w:szCs w:val="28"/>
          <w:lang w:val="kk-KZ"/>
        </w:rPr>
        <w:t>қ</w:t>
      </w:r>
      <w:r w:rsidRPr="00FD1E4C">
        <w:rPr>
          <w:noProof/>
          <w:sz w:val="28"/>
          <w:szCs w:val="28"/>
          <w:lang w:val="kk-KZ"/>
        </w:rPr>
        <w:t>алыптастырудың өз көздерімен қамтамасыз етілу коэффициенті саналады, ол меншікті айналым қаражаттарының тауарлы-материалдық қорлар мен шығындардың құнына қатынасыменанықталады</w:t>
      </w:r>
      <w:r>
        <w:rPr>
          <w:noProof/>
          <w:sz w:val="28"/>
          <w:szCs w:val="28"/>
          <w:lang w:val="kk-KZ"/>
        </w:rPr>
        <w:t>.</w:t>
      </w:r>
      <w:r w:rsidRPr="00FD1E4C">
        <w:rPr>
          <w:noProof/>
          <w:sz w:val="28"/>
          <w:szCs w:val="28"/>
          <w:lang w:val="kk-KZ"/>
        </w:rPr>
        <w:t xml:space="preserve"> Бұл көрсеткішті тауарлы-материалдық қорлар мен шы</w:t>
      </w:r>
      <w:r>
        <w:rPr>
          <w:noProof/>
          <w:sz w:val="28"/>
          <w:szCs w:val="28"/>
          <w:lang w:val="kk-KZ"/>
        </w:rPr>
        <w:t>ғ</w:t>
      </w:r>
      <w:r w:rsidRPr="00FD1E4C">
        <w:rPr>
          <w:noProof/>
          <w:sz w:val="28"/>
          <w:szCs w:val="28"/>
          <w:lang w:val="kk-KZ"/>
        </w:rPr>
        <w:t>ындарды жабу коэффициенті деп атайды. Ол келесі формуламен есептеледі:</w:t>
      </w:r>
    </w:p>
    <w:p w:rsidR="00C46493" w:rsidRPr="00FD1E4C" w:rsidRDefault="00C46493" w:rsidP="00161F5B">
      <w:pPr>
        <w:shd w:val="clear" w:color="auto" w:fill="FFFFFF"/>
        <w:tabs>
          <w:tab w:val="left" w:pos="1176"/>
        </w:tabs>
        <w:ind w:firstLine="709"/>
        <w:jc w:val="both"/>
        <w:rPr>
          <w:noProof/>
          <w:sz w:val="28"/>
          <w:szCs w:val="28"/>
          <w:lang w:val="kk-KZ"/>
        </w:rPr>
      </w:pPr>
    </w:p>
    <w:p w:rsidR="00C46493" w:rsidRPr="00FD1E4C" w:rsidRDefault="00C46493" w:rsidP="00161F5B">
      <w:pPr>
        <w:shd w:val="clear" w:color="auto" w:fill="FFFFFF"/>
        <w:tabs>
          <w:tab w:val="left" w:pos="1176"/>
        </w:tabs>
        <w:ind w:firstLine="709"/>
        <w:jc w:val="center"/>
        <w:rPr>
          <w:noProof/>
          <w:sz w:val="28"/>
          <w:szCs w:val="28"/>
          <w:vertAlign w:val="subscript"/>
          <w:lang w:val="kk-KZ"/>
        </w:rPr>
      </w:pPr>
      <w:r w:rsidRPr="00FD1E4C">
        <w:rPr>
          <w:noProof/>
          <w:sz w:val="28"/>
          <w:szCs w:val="28"/>
          <w:lang w:val="kk-KZ"/>
        </w:rPr>
        <w:t>К</w:t>
      </w:r>
      <w:r w:rsidRPr="00FD1E4C">
        <w:rPr>
          <w:noProof/>
          <w:sz w:val="28"/>
          <w:szCs w:val="28"/>
          <w:vertAlign w:val="subscript"/>
          <w:lang w:val="kk-KZ"/>
        </w:rPr>
        <w:t xml:space="preserve">К/Қ </w:t>
      </w:r>
      <w:r w:rsidRPr="00FD1E4C">
        <w:rPr>
          <w:noProof/>
          <w:sz w:val="28"/>
          <w:szCs w:val="28"/>
          <w:lang w:val="kk-KZ"/>
        </w:rPr>
        <w:t>= М</w:t>
      </w:r>
      <w:r w:rsidRPr="00FD1E4C">
        <w:rPr>
          <w:noProof/>
          <w:sz w:val="28"/>
          <w:szCs w:val="28"/>
          <w:vertAlign w:val="subscript"/>
          <w:lang w:val="kk-KZ"/>
        </w:rPr>
        <w:t xml:space="preserve">АК </w:t>
      </w:r>
      <w:r w:rsidRPr="00FD1E4C">
        <w:rPr>
          <w:noProof/>
          <w:sz w:val="28"/>
          <w:szCs w:val="28"/>
          <w:lang w:val="kk-KZ"/>
        </w:rPr>
        <w:t>/ Қ</w:t>
      </w:r>
      <w:r w:rsidRPr="00FD1E4C">
        <w:rPr>
          <w:noProof/>
          <w:sz w:val="28"/>
          <w:szCs w:val="28"/>
          <w:vertAlign w:val="subscript"/>
          <w:lang w:val="kk-KZ"/>
        </w:rPr>
        <w:t>ТМ .</w:t>
      </w:r>
    </w:p>
    <w:p w:rsidR="00C46493" w:rsidRPr="00FD1E4C" w:rsidRDefault="00C46493" w:rsidP="00161F5B">
      <w:pPr>
        <w:shd w:val="clear" w:color="auto" w:fill="FFFFFF"/>
        <w:tabs>
          <w:tab w:val="left" w:pos="1176"/>
        </w:tabs>
        <w:ind w:firstLine="709"/>
        <w:jc w:val="both"/>
        <w:rPr>
          <w:noProof/>
          <w:sz w:val="28"/>
          <w:szCs w:val="28"/>
          <w:vertAlign w:val="subscript"/>
          <w:lang w:val="kk-KZ"/>
        </w:rPr>
      </w:pPr>
    </w:p>
    <w:p w:rsidR="00C46493" w:rsidRPr="00FD1E4C" w:rsidRDefault="00C46493" w:rsidP="00161F5B">
      <w:pPr>
        <w:shd w:val="clear" w:color="auto" w:fill="FFFFFF"/>
        <w:tabs>
          <w:tab w:val="left" w:pos="1176"/>
        </w:tabs>
        <w:ind w:firstLine="709"/>
        <w:jc w:val="both"/>
        <w:rPr>
          <w:noProof/>
          <w:sz w:val="28"/>
          <w:szCs w:val="28"/>
          <w:lang w:val="kk-KZ"/>
        </w:rPr>
      </w:pPr>
      <w:r w:rsidRPr="00FD1E4C">
        <w:rPr>
          <w:noProof/>
          <w:sz w:val="28"/>
          <w:szCs w:val="28"/>
          <w:lang w:val="kk-KZ"/>
        </w:rPr>
        <w:t>Мұндағы: К</w:t>
      </w:r>
      <w:r w:rsidRPr="00FD1E4C">
        <w:rPr>
          <w:noProof/>
          <w:sz w:val="28"/>
          <w:szCs w:val="28"/>
          <w:vertAlign w:val="subscript"/>
          <w:lang w:val="kk-KZ"/>
        </w:rPr>
        <w:t>К/Қ</w:t>
      </w:r>
      <w:r w:rsidRPr="00FD1E4C">
        <w:rPr>
          <w:noProof/>
          <w:sz w:val="28"/>
          <w:szCs w:val="28"/>
          <w:lang w:val="kk-KZ"/>
        </w:rPr>
        <w:t xml:space="preserve"> - тауарлы-материалдық       қорлардың қамтамасыз   етілу коэффициенті;</w:t>
      </w:r>
    </w:p>
    <w:p w:rsidR="00C46493" w:rsidRPr="00FD1E4C" w:rsidRDefault="00C46493" w:rsidP="00161F5B">
      <w:pPr>
        <w:shd w:val="clear" w:color="auto" w:fill="FFFFFF"/>
        <w:tabs>
          <w:tab w:val="left" w:pos="1176"/>
        </w:tabs>
        <w:ind w:firstLine="709"/>
        <w:jc w:val="both"/>
        <w:rPr>
          <w:sz w:val="28"/>
          <w:szCs w:val="28"/>
          <w:lang w:val="kk-KZ"/>
        </w:rPr>
      </w:pPr>
      <w:r w:rsidRPr="00FD1E4C">
        <w:rPr>
          <w:noProof/>
          <w:sz w:val="28"/>
          <w:szCs w:val="28"/>
          <w:lang w:val="kk-KZ"/>
        </w:rPr>
        <w:t>М</w:t>
      </w:r>
      <w:r w:rsidRPr="00FD1E4C">
        <w:rPr>
          <w:noProof/>
          <w:sz w:val="28"/>
          <w:szCs w:val="28"/>
          <w:vertAlign w:val="subscript"/>
          <w:lang w:val="kk-KZ"/>
        </w:rPr>
        <w:t>ак</w:t>
      </w:r>
      <w:r w:rsidRPr="00FD1E4C">
        <w:rPr>
          <w:noProof/>
          <w:sz w:val="28"/>
          <w:szCs w:val="28"/>
          <w:lang w:val="kk-KZ"/>
        </w:rPr>
        <w:t xml:space="preserve"> - меншікті айналым капиталы;</w:t>
      </w:r>
    </w:p>
    <w:p w:rsidR="00C46493" w:rsidRPr="00FD1E4C" w:rsidRDefault="00C46493" w:rsidP="00161F5B">
      <w:pPr>
        <w:shd w:val="clear" w:color="auto" w:fill="FFFFFF"/>
        <w:jc w:val="both"/>
        <w:rPr>
          <w:sz w:val="28"/>
          <w:szCs w:val="28"/>
          <w:lang w:val="kk-KZ"/>
        </w:rPr>
      </w:pPr>
      <w:r w:rsidRPr="00FD1E4C">
        <w:rPr>
          <w:noProof/>
          <w:sz w:val="28"/>
          <w:szCs w:val="28"/>
          <w:lang w:val="kk-KZ"/>
        </w:rPr>
        <w:t>Қ</w:t>
      </w:r>
      <w:r w:rsidRPr="00FD1E4C">
        <w:rPr>
          <w:noProof/>
          <w:sz w:val="28"/>
          <w:szCs w:val="28"/>
          <w:vertAlign w:val="subscript"/>
          <w:lang w:val="kk-KZ"/>
        </w:rPr>
        <w:t xml:space="preserve">ТМ </w:t>
      </w:r>
      <w:r w:rsidRPr="00FD1E4C">
        <w:rPr>
          <w:noProof/>
          <w:sz w:val="28"/>
          <w:szCs w:val="28"/>
          <w:lang w:val="kk-KZ"/>
        </w:rPr>
        <w:t>– тауарлы- материалды қорлар.</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Материалды айналым қаражаттарын жабу коэффициенті қандай дәрежеде тауарлы-материалды қорлар мен шығындар меншікті қаражаттармен жабылғанын және қарыз қаражаттарын тартуды қажет етпейтінін көрсетеді. </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center"/>
        <w:rPr>
          <w:noProof/>
          <w:sz w:val="28"/>
          <w:szCs w:val="28"/>
          <w:lang w:val="kk-KZ"/>
        </w:rPr>
      </w:pPr>
      <w:r w:rsidRPr="00FD1E4C">
        <w:rPr>
          <w:noProof/>
          <w:sz w:val="28"/>
          <w:szCs w:val="28"/>
          <w:lang w:val="kk-KZ"/>
        </w:rPr>
        <w:t>К</w:t>
      </w:r>
      <w:r w:rsidRPr="00FD1E4C">
        <w:rPr>
          <w:noProof/>
          <w:sz w:val="28"/>
          <w:szCs w:val="28"/>
          <w:vertAlign w:val="subscript"/>
          <w:lang w:val="kk-KZ"/>
        </w:rPr>
        <w:t xml:space="preserve">К/Қ </w:t>
      </w:r>
      <w:r w:rsidRPr="00FD1E4C">
        <w:rPr>
          <w:noProof/>
          <w:sz w:val="28"/>
          <w:szCs w:val="28"/>
          <w:lang w:val="kk-KZ"/>
        </w:rPr>
        <w:t>&gt;= 0,6-0,8</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Қорлар мен шығындардың меншікті айналым қаражаттарымен қамтамасыз етілудің қалыпты коэффициенті, меншікті қаражат көздерімен қажетті қорлар мен шығындарын, қалғандарын қысқа мерзімді карыздармен жабу назарға алынып анықталады. Бірақ бұл кезде қорлар мен шығындардың көлемі, олардың айналу жылдамдығы жоғарылаған кезде негізделген қажеттілікке сәйкес болу керек. Егер олардың мөлшері негізгі қажеттіліктен асып кетсе, онда меншікті айналым қаражагтары материалдық қорлардың бір бөяігін ғана жаба алады, яғни көрсеткіш &lt;1 болады. Керісінше кәсіпорынның материалдық қорлары үздіксіз жұмыс жасауға жеткіліксіз болғанда көрсеткіш &gt;1 болуы мүмкін, бірақ бұл кәсіпорынның қаржылық жағдайы жақсы екендігін көрсетпейді. Сондықтан материалдық қорлардың меншікті айналым  қаражаттарымен қамтамасыз етілу көрсеткішінің деңгейін ең бірінші материалдық қорлардың жағдайына байланысты бағалап қарастыру керек.</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Кәсіпорынның қаржылық тұрақтылығын тек қана қаражат көздерінің құрамымен емес, сонымен бірге қаржылық есеп берудің активтеріне салудың дұрыстығымен де сипатталады. Сондықтан меншікті қаражаттардың құрылымын бағалаумен қатар кәсіпорынньщ қарыз қаражаттарының құрылымы да қарастырылады.</w:t>
      </w:r>
    </w:p>
    <w:p w:rsidR="00C46493" w:rsidRDefault="00C46493" w:rsidP="00161F5B">
      <w:pPr>
        <w:shd w:val="clear" w:color="auto" w:fill="FFFFFF"/>
        <w:jc w:val="center"/>
        <w:rPr>
          <w:b/>
          <w:noProof/>
          <w:sz w:val="28"/>
          <w:szCs w:val="28"/>
          <w:lang w:val="kk-KZ"/>
        </w:rPr>
      </w:pPr>
    </w:p>
    <w:p w:rsidR="00C46493" w:rsidRDefault="00C46493" w:rsidP="00161F5B">
      <w:pPr>
        <w:shd w:val="clear" w:color="auto" w:fill="FFFFFF"/>
        <w:rPr>
          <w:b/>
          <w:noProof/>
          <w:sz w:val="28"/>
          <w:szCs w:val="28"/>
          <w:lang w:val="kk-KZ"/>
        </w:rPr>
      </w:pPr>
      <w:r w:rsidRPr="00D846E4">
        <w:rPr>
          <w:b/>
          <w:noProof/>
          <w:sz w:val="28"/>
          <w:szCs w:val="28"/>
          <w:lang w:val="kk-KZ"/>
        </w:rPr>
        <w:t>3</w:t>
      </w:r>
      <w:r>
        <w:rPr>
          <w:b/>
          <w:noProof/>
          <w:sz w:val="28"/>
          <w:szCs w:val="28"/>
          <w:lang w:val="kk-KZ"/>
        </w:rPr>
        <w:t>.</w:t>
      </w:r>
      <w:r w:rsidRPr="00D846E4">
        <w:rPr>
          <w:b/>
          <w:noProof/>
          <w:sz w:val="28"/>
          <w:szCs w:val="28"/>
          <w:lang w:val="kk-KZ"/>
        </w:rPr>
        <w:t xml:space="preserve"> Қатыстырылған капиталды талдау</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Талдау жүргізу үшін қарыз қаражаттарының әрбір аптарынын есеп беретін көрсеткіштерін топтық қорытындылармен сәйкестендіру қажет, олардың базистік көрсеткіштерден ауытқуларын анықтап, қатысты елшемдердің өзерістерш көрсету керек. Біздің әсіпорын есепті жылы ұзақ мерзімді ғана емес, қысқа мерзімді несиелерді де қатыстырмаған (тартпаған). Басқа сезбен айтқанда, қатыстырылған (қарыз) капитал кредиторлық борыштан тұрады.  </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Дебиторлық және кредиторлық борыштың қатынасы негізінен 2:1 болуы керек деп ұсынылған. Егер кредиторлық борыш дебиторлық борышпен қамтамасыз етілмеген болса, онда бұндай жағдайды жағымсыз деп айтуға болады, себебі ол өзіндік қаражаттың әлдебір өтімді бөлігінің ақшаға айналуын бәсеңдетуі мүмкін. Егер кәсіпорынның коммерциялық несиесі дамыған болса, онда дебиторлық борышы қатты өсіп кетуі мүмкін.</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Кредиторлық борыштың дебиторлық борышпен өте төмен дәрежеде қамтамасыз етілуі, дебиторлармен де кредиторлармен де арақатынасы тиімсіз болуы да олардың өзара қарыздарын төлемеуінен болады. Кредиторлық борыштың өсіп кетуі қаржылық жағдайды нашарлатпайды, себебі кәсіпорын бұл борышты зерттеліп жатқан уақытта қатыстырылған қаражат көздері ретінде пайдаланып жатыр деп айтуға болар еді. Бірақ тауар, жұмыс және қызметтер үшін ғана емес, бюджет пен еңбекақы бойынша есеп айырысуда да үлкен кредиторлық борыштың болуы кәсіпорынның жұмысы мен жалпы оның қаржылық жағдайын тиімсіз жағынан сипаттайды.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Талдаушының келесі маңызды жұмысы - кәсіпорынның қаржылық жағдайын, оның қаржылық </w:t>
      </w:r>
      <w:r>
        <w:rPr>
          <w:noProof/>
          <w:sz w:val="28"/>
          <w:szCs w:val="28"/>
          <w:lang w:val="kk-KZ"/>
        </w:rPr>
        <w:t>т</w:t>
      </w:r>
      <w:r w:rsidRPr="00FD1E4C">
        <w:rPr>
          <w:noProof/>
          <w:sz w:val="28"/>
          <w:szCs w:val="28"/>
          <w:lang w:val="kk-KZ"/>
        </w:rPr>
        <w:t>ұрақтылығы дәрежесі бойынша топтауға мүмкіндік беретін абсолютті көрсеткіштерін зерттеу.</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Қаржылық тұрақтылықтың абсолют</w:t>
      </w:r>
      <w:r>
        <w:rPr>
          <w:noProof/>
          <w:sz w:val="28"/>
          <w:szCs w:val="28"/>
          <w:lang w:val="kk-KZ"/>
        </w:rPr>
        <w:t>т</w:t>
      </w:r>
      <w:r w:rsidRPr="00FD1E4C">
        <w:rPr>
          <w:noProof/>
          <w:sz w:val="28"/>
          <w:szCs w:val="28"/>
          <w:lang w:val="kk-KZ"/>
        </w:rPr>
        <w:t xml:space="preserve">і көрсеткіштері тауарлы-материалдық қорлардың, олардың </w:t>
      </w:r>
      <w:r>
        <w:rPr>
          <w:noProof/>
          <w:sz w:val="28"/>
          <w:szCs w:val="28"/>
          <w:lang w:val="kk-KZ"/>
        </w:rPr>
        <w:t>қ</w:t>
      </w:r>
      <w:r w:rsidRPr="00FD1E4C">
        <w:rPr>
          <w:noProof/>
          <w:sz w:val="28"/>
          <w:szCs w:val="28"/>
          <w:lang w:val="kk-KZ"/>
        </w:rPr>
        <w:t>алыптасу көздерімен қамтамасыз етілу дәрежесін көрсететін көрсеткіштер.</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Тауарлы-материалдық қорлардың қалыптасу көздерін сипаттайтын үш негізгі көрсеткіш анықталады: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 xml:space="preserve">1. </w:t>
      </w:r>
      <w:r w:rsidRPr="00FD1E4C">
        <w:rPr>
          <w:i/>
          <w:noProof/>
          <w:sz w:val="28"/>
          <w:szCs w:val="28"/>
          <w:lang w:val="kk-KZ"/>
        </w:rPr>
        <w:t xml:space="preserve">Меншікті айналым капиталының бар болуы </w:t>
      </w:r>
      <w:r w:rsidRPr="00FD1E4C">
        <w:rPr>
          <w:noProof/>
          <w:sz w:val="28"/>
          <w:szCs w:val="28"/>
          <w:lang w:val="kk-KZ"/>
        </w:rPr>
        <w:t>(М</w:t>
      </w:r>
      <w:r w:rsidRPr="00FD1E4C">
        <w:rPr>
          <w:noProof/>
          <w:sz w:val="28"/>
          <w:szCs w:val="28"/>
          <w:vertAlign w:val="subscript"/>
          <w:lang w:val="kk-KZ"/>
        </w:rPr>
        <w:t>ак</w:t>
      </w:r>
      <w:r w:rsidRPr="00FD1E4C">
        <w:rPr>
          <w:noProof/>
          <w:sz w:val="28"/>
          <w:szCs w:val="28"/>
          <w:lang w:val="kk-KZ"/>
        </w:rPr>
        <w:t>)</w:t>
      </w:r>
      <w:r>
        <w:rPr>
          <w:noProof/>
          <w:sz w:val="28"/>
          <w:szCs w:val="28"/>
          <w:lang w:val="kk-KZ"/>
        </w:rPr>
        <w:t>.</w:t>
      </w:r>
      <w:r w:rsidRPr="00FD1E4C">
        <w:rPr>
          <w:noProof/>
          <w:sz w:val="28"/>
          <w:szCs w:val="28"/>
          <w:lang w:val="kk-KZ"/>
        </w:rPr>
        <w:t xml:space="preserve"> Бұл көрсеткіш меншікті капитал мен (баланс пассивінің </w:t>
      </w:r>
      <w:r w:rsidRPr="00FD1E4C">
        <w:rPr>
          <w:sz w:val="28"/>
          <w:szCs w:val="28"/>
          <w:lang w:val="kk-KZ"/>
        </w:rPr>
        <w:t xml:space="preserve">I </w:t>
      </w:r>
      <w:r w:rsidRPr="00FD1E4C">
        <w:rPr>
          <w:noProof/>
          <w:sz w:val="28"/>
          <w:szCs w:val="28"/>
          <w:lang w:val="kk-KZ"/>
        </w:rPr>
        <w:t>бөлімі) ұзақ мерзімді активтердің (баланс активінің</w:t>
      </w:r>
      <w:r w:rsidRPr="00FD1E4C">
        <w:rPr>
          <w:sz w:val="28"/>
          <w:szCs w:val="28"/>
          <w:lang w:val="kk-KZ"/>
        </w:rPr>
        <w:t xml:space="preserve">I </w:t>
      </w:r>
      <w:r w:rsidRPr="00FD1E4C">
        <w:rPr>
          <w:noProof/>
          <w:sz w:val="28"/>
          <w:szCs w:val="28"/>
          <w:lang w:val="kk-KZ"/>
        </w:rPr>
        <w:t>бөлімі) арасындағы айырма ретінде анықталады. Ол меншікті айналым қаражаттарын сипаттайды. Алдыңғы кезеңмен салыстырғанда оның көбеюі кәсіпорынның қызметінің болашақтағы дамуын көрсетеді. Құрылысына қарай меншікті айналым капиталының бар болуын былай жазуға болады:</w:t>
      </w:r>
    </w:p>
    <w:p w:rsidR="00C46493" w:rsidRPr="00FD1E4C" w:rsidRDefault="00C46493" w:rsidP="00161F5B">
      <w:pPr>
        <w:shd w:val="clear" w:color="auto" w:fill="FFFFFF"/>
        <w:ind w:firstLine="709"/>
        <w:jc w:val="both"/>
        <w:rPr>
          <w:i/>
          <w:noProof/>
          <w:sz w:val="28"/>
          <w:szCs w:val="28"/>
          <w:lang w:val="kk-KZ"/>
        </w:rPr>
      </w:pPr>
    </w:p>
    <w:p w:rsidR="00C46493" w:rsidRPr="00FD1E4C" w:rsidRDefault="00C46493" w:rsidP="00161F5B">
      <w:pPr>
        <w:shd w:val="clear" w:color="auto" w:fill="FFFFFF"/>
        <w:ind w:firstLine="709"/>
        <w:jc w:val="center"/>
        <w:rPr>
          <w:sz w:val="28"/>
          <w:szCs w:val="28"/>
          <w:lang w:val="kk-KZ"/>
        </w:rPr>
      </w:pPr>
      <w:r w:rsidRPr="00FD1E4C">
        <w:rPr>
          <w:i/>
          <w:noProof/>
          <w:sz w:val="28"/>
          <w:szCs w:val="28"/>
          <w:lang w:val="kk-KZ"/>
        </w:rPr>
        <w:t>М</w:t>
      </w:r>
      <w:r w:rsidRPr="00FD1E4C">
        <w:rPr>
          <w:i/>
          <w:noProof/>
          <w:sz w:val="28"/>
          <w:szCs w:val="28"/>
          <w:vertAlign w:val="subscript"/>
          <w:lang w:val="kk-KZ"/>
        </w:rPr>
        <w:t>АК</w:t>
      </w:r>
      <w:r w:rsidRPr="00FD1E4C">
        <w:rPr>
          <w:i/>
          <w:noProof/>
          <w:sz w:val="28"/>
          <w:szCs w:val="28"/>
          <w:lang w:val="kk-KZ"/>
        </w:rPr>
        <w:t xml:space="preserve"> = М= І</w:t>
      </w:r>
      <w:r w:rsidRPr="00FD1E4C">
        <w:rPr>
          <w:i/>
          <w:noProof/>
          <w:sz w:val="28"/>
          <w:szCs w:val="28"/>
          <w:vertAlign w:val="subscript"/>
          <w:lang w:val="kk-KZ"/>
        </w:rPr>
        <w:t>6</w:t>
      </w:r>
      <w:r w:rsidRPr="00FD1E4C">
        <w:rPr>
          <w:i/>
          <w:noProof/>
          <w:sz w:val="28"/>
          <w:szCs w:val="28"/>
          <w:lang w:val="kk-KZ"/>
        </w:rPr>
        <w:t>П-І</w:t>
      </w:r>
      <w:r w:rsidRPr="00FD1E4C">
        <w:rPr>
          <w:i/>
          <w:noProof/>
          <w:sz w:val="28"/>
          <w:szCs w:val="28"/>
          <w:vertAlign w:val="subscript"/>
          <w:lang w:val="kk-KZ"/>
        </w:rPr>
        <w:t>6</w:t>
      </w:r>
      <w:r w:rsidRPr="00FD1E4C">
        <w:rPr>
          <w:i/>
          <w:noProof/>
          <w:sz w:val="28"/>
          <w:szCs w:val="28"/>
          <w:lang w:val="kk-KZ"/>
        </w:rPr>
        <w:t>А.</w:t>
      </w:r>
    </w:p>
    <w:p w:rsidR="00C46493" w:rsidRPr="00FD1E4C" w:rsidRDefault="00C46493" w:rsidP="00161F5B">
      <w:pPr>
        <w:shd w:val="clear" w:color="auto" w:fill="FFFFFF"/>
        <w:ind w:firstLine="709"/>
        <w:jc w:val="both"/>
        <w:rPr>
          <w:noProof/>
          <w:sz w:val="28"/>
          <w:szCs w:val="28"/>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Мұндағы: І</w:t>
      </w:r>
      <w:r w:rsidRPr="00FD1E4C">
        <w:rPr>
          <w:noProof/>
          <w:sz w:val="28"/>
          <w:szCs w:val="28"/>
          <w:vertAlign w:val="subscript"/>
          <w:lang w:val="kk-KZ"/>
        </w:rPr>
        <w:t>б</w:t>
      </w:r>
      <w:r w:rsidRPr="00FD1E4C">
        <w:rPr>
          <w:noProof/>
          <w:sz w:val="28"/>
          <w:szCs w:val="28"/>
          <w:lang w:val="kk-KZ"/>
        </w:rPr>
        <w:t xml:space="preserve"> П - баланс пассивінің </w:t>
      </w:r>
      <w:r w:rsidRPr="00FD1E4C">
        <w:rPr>
          <w:sz w:val="28"/>
          <w:szCs w:val="28"/>
          <w:lang w:val="kk-KZ"/>
        </w:rPr>
        <w:t xml:space="preserve">I </w:t>
      </w:r>
      <w:r w:rsidRPr="00FD1E4C">
        <w:rPr>
          <w:noProof/>
          <w:sz w:val="28"/>
          <w:szCs w:val="28"/>
          <w:lang w:val="kk-KZ"/>
        </w:rPr>
        <w:t>бөлімі;</w:t>
      </w:r>
    </w:p>
    <w:p w:rsidR="00C46493" w:rsidRPr="00FD1E4C" w:rsidRDefault="00C46493" w:rsidP="00161F5B">
      <w:pPr>
        <w:shd w:val="clear" w:color="auto" w:fill="FFFFFF"/>
        <w:ind w:firstLine="709"/>
        <w:jc w:val="both"/>
        <w:rPr>
          <w:noProof/>
          <w:sz w:val="28"/>
          <w:szCs w:val="28"/>
        </w:rPr>
      </w:pPr>
      <w:r w:rsidRPr="00FD1E4C">
        <w:rPr>
          <w:noProof/>
          <w:sz w:val="28"/>
          <w:szCs w:val="28"/>
        </w:rPr>
        <w:t>М</w:t>
      </w:r>
      <w:r w:rsidRPr="00FD1E4C">
        <w:rPr>
          <w:noProof/>
          <w:sz w:val="28"/>
          <w:szCs w:val="28"/>
          <w:vertAlign w:val="subscript"/>
        </w:rPr>
        <w:t>к</w:t>
      </w:r>
      <w:r w:rsidRPr="00FD1E4C">
        <w:rPr>
          <w:noProof/>
          <w:sz w:val="28"/>
          <w:szCs w:val="28"/>
        </w:rPr>
        <w:t xml:space="preserve"> - меншікті капитал; </w:t>
      </w:r>
    </w:p>
    <w:p w:rsidR="00C46493" w:rsidRPr="00FD1E4C" w:rsidRDefault="00C46493" w:rsidP="00161F5B">
      <w:pPr>
        <w:shd w:val="clear" w:color="auto" w:fill="FFFFFF"/>
        <w:ind w:firstLine="709"/>
        <w:jc w:val="both"/>
        <w:rPr>
          <w:noProof/>
          <w:sz w:val="28"/>
          <w:szCs w:val="28"/>
        </w:rPr>
      </w:pPr>
      <w:r w:rsidRPr="00FD1E4C">
        <w:rPr>
          <w:noProof/>
          <w:sz w:val="28"/>
          <w:szCs w:val="28"/>
        </w:rPr>
        <w:t>І</w:t>
      </w:r>
      <w:r w:rsidRPr="00FD1E4C">
        <w:rPr>
          <w:noProof/>
          <w:sz w:val="28"/>
          <w:szCs w:val="28"/>
          <w:vertAlign w:val="subscript"/>
        </w:rPr>
        <w:t>6</w:t>
      </w:r>
      <w:r w:rsidRPr="00FD1E4C">
        <w:rPr>
          <w:noProof/>
          <w:sz w:val="28"/>
          <w:szCs w:val="28"/>
        </w:rPr>
        <w:t xml:space="preserve">А - баланс активінің </w:t>
      </w:r>
      <w:r w:rsidRPr="00FD1E4C">
        <w:rPr>
          <w:sz w:val="28"/>
          <w:szCs w:val="28"/>
          <w:lang w:val="en-US"/>
        </w:rPr>
        <w:t>I</w:t>
      </w:r>
      <w:r w:rsidRPr="00FD1E4C">
        <w:rPr>
          <w:noProof/>
          <w:sz w:val="28"/>
          <w:szCs w:val="28"/>
        </w:rPr>
        <w:t>бөлімі;</w:t>
      </w:r>
    </w:p>
    <w:p w:rsidR="00C46493" w:rsidRPr="00FD1E4C" w:rsidRDefault="00C46493" w:rsidP="00161F5B">
      <w:pPr>
        <w:shd w:val="clear" w:color="auto" w:fill="FFFFFF"/>
        <w:ind w:firstLine="709"/>
        <w:jc w:val="both"/>
        <w:rPr>
          <w:noProof/>
          <w:sz w:val="28"/>
          <w:szCs w:val="28"/>
        </w:rPr>
      </w:pPr>
      <w:r w:rsidRPr="00FD1E4C">
        <w:rPr>
          <w:noProof/>
          <w:sz w:val="28"/>
          <w:szCs w:val="28"/>
          <w:lang w:val="kk-KZ"/>
        </w:rPr>
        <w:t>Ұ</w:t>
      </w:r>
      <w:r w:rsidRPr="00FD1E4C">
        <w:rPr>
          <w:noProof/>
          <w:sz w:val="28"/>
          <w:szCs w:val="28"/>
          <w:vertAlign w:val="subscript"/>
        </w:rPr>
        <w:t>а</w:t>
      </w:r>
      <w:r w:rsidRPr="00FD1E4C">
        <w:rPr>
          <w:noProof/>
          <w:sz w:val="28"/>
          <w:szCs w:val="28"/>
        </w:rPr>
        <w:t xml:space="preserve"> - ұзақ мерзімді актив. </w:t>
      </w:r>
    </w:p>
    <w:p w:rsidR="00C46493" w:rsidRPr="00FD1E4C" w:rsidRDefault="00C46493" w:rsidP="00161F5B">
      <w:pPr>
        <w:shd w:val="clear" w:color="auto" w:fill="FFFFFF"/>
        <w:ind w:firstLine="709"/>
        <w:jc w:val="both"/>
        <w:rPr>
          <w:sz w:val="28"/>
          <w:szCs w:val="28"/>
        </w:rPr>
      </w:pPr>
      <w:r w:rsidRPr="00FD1E4C">
        <w:rPr>
          <w:noProof/>
          <w:sz w:val="28"/>
          <w:szCs w:val="28"/>
        </w:rPr>
        <w:t>М</w:t>
      </w:r>
      <w:r w:rsidRPr="00FD1E4C">
        <w:rPr>
          <w:noProof/>
          <w:sz w:val="28"/>
          <w:szCs w:val="28"/>
          <w:vertAlign w:val="subscript"/>
        </w:rPr>
        <w:t>ак</w:t>
      </w:r>
      <w:r w:rsidRPr="00FD1E4C">
        <w:rPr>
          <w:noProof/>
          <w:sz w:val="28"/>
          <w:szCs w:val="28"/>
        </w:rPr>
        <w:t xml:space="preserve"> көрсеткіші бірқатар маңызды талдау коэффициенттерін есептеп табу үшін пайдаланылады: кәсіпорынның ағымдағы активтерін жабу коэффициенті (бұл көрсеткіштің нормативті мәні 0,1-ден төмен болмау керек), тауарлы-материалдық қорларды жабу коэффициенті (бұл көрсеткіштің нормативті мәні - 0,6-дан төмен емес) және тағы басқалары.</w:t>
      </w:r>
    </w:p>
    <w:p w:rsidR="00C46493" w:rsidRPr="00FD1E4C" w:rsidRDefault="00C46493" w:rsidP="00161F5B">
      <w:pPr>
        <w:shd w:val="clear" w:color="auto" w:fill="FFFFFF"/>
        <w:ind w:firstLine="709"/>
        <w:jc w:val="both"/>
        <w:rPr>
          <w:sz w:val="28"/>
          <w:szCs w:val="28"/>
          <w:lang w:val="kk-KZ"/>
        </w:rPr>
      </w:pPr>
      <w:r w:rsidRPr="00FD1E4C">
        <w:rPr>
          <w:i/>
          <w:noProof/>
          <w:sz w:val="28"/>
          <w:szCs w:val="28"/>
        </w:rPr>
        <w:t xml:space="preserve">2. Тауарлы-материалдық қорлардың меншікті және </w:t>
      </w:r>
      <w:r>
        <w:rPr>
          <w:i/>
          <w:noProof/>
          <w:sz w:val="28"/>
          <w:szCs w:val="28"/>
          <w:lang w:val="kk-KZ"/>
        </w:rPr>
        <w:t>ұ</w:t>
      </w:r>
      <w:r w:rsidRPr="00FD1E4C">
        <w:rPr>
          <w:i/>
          <w:noProof/>
          <w:sz w:val="28"/>
          <w:szCs w:val="28"/>
        </w:rPr>
        <w:t>зақ мерзімді қарызд</w:t>
      </w:r>
      <w:r w:rsidRPr="00FD1E4C">
        <w:rPr>
          <w:i/>
          <w:noProof/>
          <w:sz w:val="28"/>
          <w:szCs w:val="28"/>
          <w:lang w:val="kk-KZ"/>
        </w:rPr>
        <w:t xml:space="preserve">ың </w:t>
      </w:r>
      <w:r w:rsidRPr="00FD1E4C">
        <w:rPr>
          <w:i/>
          <w:noProof/>
          <w:sz w:val="28"/>
          <w:szCs w:val="28"/>
        </w:rPr>
        <w:t>қалыптасу көздерінің бар болуы (М</w:t>
      </w:r>
      <w:r w:rsidRPr="00FD1E4C">
        <w:rPr>
          <w:i/>
          <w:noProof/>
          <w:sz w:val="28"/>
          <w:szCs w:val="28"/>
          <w:vertAlign w:val="subscript"/>
        </w:rPr>
        <w:t>АК/</w:t>
      </w:r>
      <w:r w:rsidRPr="00FD1E4C">
        <w:rPr>
          <w:i/>
          <w:noProof/>
          <w:sz w:val="28"/>
          <w:szCs w:val="28"/>
          <w:vertAlign w:val="subscript"/>
          <w:lang w:val="kk-KZ"/>
        </w:rPr>
        <w:t>Ұз</w:t>
      </w:r>
      <w:r w:rsidRPr="00FD1E4C">
        <w:rPr>
          <w:i/>
          <w:noProof/>
          <w:sz w:val="28"/>
          <w:szCs w:val="28"/>
          <w:lang w:val="kk-KZ"/>
        </w:rPr>
        <w:t>).</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көрсеткіш алдындағы к</w:t>
      </w:r>
      <w:r>
        <w:rPr>
          <w:noProof/>
          <w:sz w:val="28"/>
          <w:szCs w:val="28"/>
          <w:lang w:val="kk-KZ"/>
        </w:rPr>
        <w:t>ө</w:t>
      </w:r>
      <w:r w:rsidRPr="00FD1E4C">
        <w:rPr>
          <w:noProof/>
          <w:sz w:val="28"/>
          <w:szCs w:val="28"/>
          <w:lang w:val="kk-KZ"/>
        </w:rPr>
        <w:t>рсеткішті, яғни меншікті айналым капиталының ұзақ мерзімді міндеттемелер сомасына қосу жолымен мына формуламен анықталады:</w:t>
      </w:r>
    </w:p>
    <w:p w:rsidR="00C46493" w:rsidRPr="00FD1E4C" w:rsidRDefault="00C46493" w:rsidP="00161F5B">
      <w:pPr>
        <w:shd w:val="clear" w:color="auto" w:fill="FFFFFF"/>
        <w:ind w:firstLine="709"/>
        <w:jc w:val="center"/>
        <w:rPr>
          <w:i/>
          <w:noProof/>
          <w:sz w:val="28"/>
          <w:szCs w:val="28"/>
          <w:lang w:val="kk-KZ"/>
        </w:rPr>
      </w:pPr>
    </w:p>
    <w:p w:rsidR="00C46493" w:rsidRPr="00FD1E4C" w:rsidRDefault="00C46493" w:rsidP="00161F5B">
      <w:pPr>
        <w:shd w:val="clear" w:color="auto" w:fill="FFFFFF"/>
        <w:ind w:firstLine="709"/>
        <w:jc w:val="center"/>
        <w:rPr>
          <w:i/>
          <w:noProof/>
          <w:sz w:val="28"/>
          <w:szCs w:val="28"/>
          <w:lang w:val="kk-KZ"/>
        </w:rPr>
      </w:pPr>
      <w:r w:rsidRPr="00FD1E4C">
        <w:rPr>
          <w:i/>
          <w:noProof/>
          <w:sz w:val="28"/>
          <w:szCs w:val="28"/>
        </w:rPr>
        <w:t>М</w:t>
      </w:r>
      <w:r w:rsidRPr="00FD1E4C">
        <w:rPr>
          <w:i/>
          <w:noProof/>
          <w:sz w:val="28"/>
          <w:szCs w:val="28"/>
          <w:vertAlign w:val="subscript"/>
        </w:rPr>
        <w:t>АК/</w:t>
      </w:r>
      <w:r w:rsidRPr="00FD1E4C">
        <w:rPr>
          <w:i/>
          <w:noProof/>
          <w:sz w:val="28"/>
          <w:szCs w:val="28"/>
          <w:vertAlign w:val="subscript"/>
          <w:lang w:val="kk-KZ"/>
        </w:rPr>
        <w:t>Ұз</w:t>
      </w:r>
      <w:r w:rsidRPr="00FD1E4C">
        <w:rPr>
          <w:i/>
          <w:noProof/>
          <w:sz w:val="28"/>
          <w:szCs w:val="28"/>
        </w:rPr>
        <w:t>=</w:t>
      </w:r>
      <w:r w:rsidRPr="00FD1E4C">
        <w:rPr>
          <w:i/>
          <w:noProof/>
          <w:sz w:val="28"/>
          <w:szCs w:val="28"/>
          <w:lang w:val="kk-KZ"/>
        </w:rPr>
        <w:t xml:space="preserve"> М</w:t>
      </w:r>
      <w:r w:rsidRPr="00FD1E4C">
        <w:rPr>
          <w:i/>
          <w:noProof/>
          <w:sz w:val="28"/>
          <w:szCs w:val="28"/>
          <w:vertAlign w:val="subscript"/>
          <w:lang w:val="kk-KZ"/>
        </w:rPr>
        <w:t>ак</w:t>
      </w:r>
      <w:r w:rsidRPr="00FD1E4C">
        <w:rPr>
          <w:i/>
          <w:noProof/>
          <w:sz w:val="28"/>
          <w:szCs w:val="28"/>
          <w:lang w:val="kk-KZ"/>
        </w:rPr>
        <w:t>+Ұ</w:t>
      </w:r>
      <w:r w:rsidRPr="00FD1E4C">
        <w:rPr>
          <w:i/>
          <w:noProof/>
          <w:sz w:val="28"/>
          <w:szCs w:val="28"/>
          <w:vertAlign w:val="subscript"/>
          <w:lang w:val="kk-KZ"/>
        </w:rPr>
        <w:t>м</w:t>
      </w:r>
      <w:r w:rsidRPr="00FD1E4C">
        <w:rPr>
          <w:i/>
          <w:noProof/>
          <w:sz w:val="28"/>
          <w:szCs w:val="28"/>
        </w:rPr>
        <w:t>=</w:t>
      </w:r>
      <w:r w:rsidRPr="00FD1E4C">
        <w:rPr>
          <w:i/>
          <w:noProof/>
          <w:sz w:val="28"/>
          <w:szCs w:val="28"/>
          <w:lang w:val="kk-KZ"/>
        </w:rPr>
        <w:t xml:space="preserve"> М</w:t>
      </w:r>
      <w:r w:rsidRPr="00FD1E4C">
        <w:rPr>
          <w:i/>
          <w:noProof/>
          <w:sz w:val="28"/>
          <w:szCs w:val="28"/>
          <w:vertAlign w:val="subscript"/>
          <w:lang w:val="kk-KZ"/>
        </w:rPr>
        <w:t>ак</w:t>
      </w:r>
      <w:r w:rsidRPr="00FD1E4C">
        <w:rPr>
          <w:i/>
          <w:noProof/>
          <w:sz w:val="28"/>
          <w:szCs w:val="28"/>
          <w:lang w:val="kk-KZ"/>
        </w:rPr>
        <w:t>+</w:t>
      </w:r>
      <w:r w:rsidRPr="00FD1E4C">
        <w:rPr>
          <w:i/>
          <w:noProof/>
          <w:sz w:val="28"/>
          <w:szCs w:val="28"/>
          <w:lang w:val="en-US"/>
        </w:rPr>
        <w:t>II</w:t>
      </w:r>
      <w:r w:rsidRPr="00FD1E4C">
        <w:rPr>
          <w:i/>
          <w:noProof/>
          <w:sz w:val="28"/>
          <w:szCs w:val="28"/>
          <w:vertAlign w:val="subscript"/>
          <w:lang w:val="kk-KZ"/>
        </w:rPr>
        <w:t>б</w:t>
      </w:r>
      <w:r w:rsidRPr="00FD1E4C">
        <w:rPr>
          <w:i/>
          <w:noProof/>
          <w:sz w:val="28"/>
          <w:szCs w:val="28"/>
          <w:lang w:val="kk-KZ"/>
        </w:rPr>
        <w:t>П.</w:t>
      </w:r>
    </w:p>
    <w:p w:rsidR="00C46493" w:rsidRPr="00FD1E4C" w:rsidRDefault="00C46493" w:rsidP="00161F5B">
      <w:pPr>
        <w:shd w:val="clear" w:color="auto" w:fill="FFFFFF"/>
        <w:ind w:firstLine="709"/>
        <w:jc w:val="both"/>
        <w:rPr>
          <w:sz w:val="28"/>
          <w:szCs w:val="28"/>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Мұндағы: Ұ</w:t>
      </w:r>
      <w:r w:rsidRPr="00FD1E4C">
        <w:rPr>
          <w:noProof/>
          <w:sz w:val="28"/>
          <w:szCs w:val="28"/>
          <w:vertAlign w:val="subscript"/>
          <w:lang w:val="kk-KZ"/>
        </w:rPr>
        <w:t>м</w:t>
      </w:r>
      <w:r w:rsidRPr="00FD1E4C">
        <w:rPr>
          <w:noProof/>
          <w:sz w:val="28"/>
          <w:szCs w:val="28"/>
          <w:lang w:val="kk-KZ"/>
        </w:rPr>
        <w:t xml:space="preserve"> - ұзақ мерзімді міндеттемелер; </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w:t>
      </w:r>
      <w:r w:rsidRPr="00FD1E4C">
        <w:rPr>
          <w:noProof/>
          <w:sz w:val="28"/>
          <w:szCs w:val="28"/>
          <w:vertAlign w:val="subscript"/>
          <w:lang w:val="kk-KZ"/>
        </w:rPr>
        <w:t>ак</w:t>
      </w:r>
      <w:r w:rsidRPr="00FD1E4C">
        <w:rPr>
          <w:noProof/>
          <w:sz w:val="28"/>
          <w:szCs w:val="28"/>
          <w:lang w:val="kk-KZ"/>
        </w:rPr>
        <w:t xml:space="preserve"> - меншікті айналым капиталы;</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II</w:t>
      </w:r>
      <w:r w:rsidRPr="00FD1E4C">
        <w:rPr>
          <w:noProof/>
          <w:sz w:val="28"/>
          <w:szCs w:val="28"/>
          <w:vertAlign w:val="subscript"/>
          <w:lang w:val="kk-KZ"/>
        </w:rPr>
        <w:t>б</w:t>
      </w:r>
      <w:r w:rsidRPr="00FD1E4C">
        <w:rPr>
          <w:noProof/>
          <w:sz w:val="28"/>
          <w:szCs w:val="28"/>
          <w:lang w:val="kk-KZ"/>
        </w:rPr>
        <w:t xml:space="preserve">П - баланс пассивінің </w:t>
      </w:r>
      <w:r w:rsidRPr="00FD1E4C">
        <w:rPr>
          <w:sz w:val="28"/>
          <w:szCs w:val="28"/>
          <w:lang w:val="kk-KZ"/>
        </w:rPr>
        <w:t xml:space="preserve">II </w:t>
      </w:r>
      <w:r w:rsidRPr="00FD1E4C">
        <w:rPr>
          <w:noProof/>
          <w:sz w:val="28"/>
          <w:szCs w:val="28"/>
          <w:lang w:val="kk-KZ"/>
        </w:rPr>
        <w:t xml:space="preserve">бөлімі. </w:t>
      </w:r>
    </w:p>
    <w:p w:rsidR="00C46493" w:rsidRPr="00FD1E4C" w:rsidRDefault="00C46493" w:rsidP="00161F5B">
      <w:pPr>
        <w:shd w:val="clear" w:color="auto" w:fill="FFFFFF"/>
        <w:ind w:firstLine="709"/>
        <w:jc w:val="both"/>
        <w:rPr>
          <w:sz w:val="28"/>
          <w:szCs w:val="28"/>
          <w:lang w:val="kk-KZ"/>
        </w:rPr>
      </w:pPr>
      <w:r w:rsidRPr="00FD1E4C">
        <w:rPr>
          <w:i/>
          <w:noProof/>
          <w:sz w:val="28"/>
          <w:szCs w:val="28"/>
          <w:lang w:val="kk-KZ"/>
        </w:rPr>
        <w:t>3.   Тауарлы-материалдық қорлардың негізгі қалыпт</w:t>
      </w:r>
      <w:r>
        <w:rPr>
          <w:i/>
          <w:noProof/>
          <w:sz w:val="28"/>
          <w:szCs w:val="28"/>
          <w:lang w:val="kk-KZ"/>
        </w:rPr>
        <w:t>а</w:t>
      </w:r>
      <w:r w:rsidRPr="00FD1E4C">
        <w:rPr>
          <w:i/>
          <w:noProof/>
          <w:sz w:val="28"/>
          <w:szCs w:val="28"/>
          <w:lang w:val="kk-KZ"/>
        </w:rPr>
        <w:t xml:space="preserve">су көздерінің  жалпы мөлшері </w:t>
      </w:r>
      <w:r w:rsidRPr="00FD1E4C">
        <w:rPr>
          <w:noProof/>
          <w:sz w:val="28"/>
          <w:szCs w:val="28"/>
          <w:lang w:val="kk-KZ"/>
        </w:rPr>
        <w:t>алдың</w:t>
      </w:r>
      <w:r>
        <w:rPr>
          <w:noProof/>
          <w:sz w:val="28"/>
          <w:szCs w:val="28"/>
          <w:lang w:val="kk-KZ"/>
        </w:rPr>
        <w:t>ғ</w:t>
      </w:r>
      <w:r w:rsidRPr="00FD1E4C">
        <w:rPr>
          <w:noProof/>
          <w:sz w:val="28"/>
          <w:szCs w:val="28"/>
          <w:lang w:val="kk-KZ"/>
        </w:rPr>
        <w:t xml:space="preserve">ы   </w:t>
      </w:r>
      <w:r>
        <w:rPr>
          <w:noProof/>
          <w:sz w:val="28"/>
          <w:szCs w:val="28"/>
          <w:lang w:val="kk-KZ"/>
        </w:rPr>
        <w:t>к</w:t>
      </w:r>
      <w:r w:rsidRPr="00FD1E4C">
        <w:rPr>
          <w:noProof/>
          <w:sz w:val="28"/>
          <w:szCs w:val="28"/>
          <w:lang w:val="kk-KZ"/>
        </w:rPr>
        <w:t xml:space="preserve">өрсеткішті кысқа мерзімді несиелер мен қарыздар  сомасына қосу </w:t>
      </w:r>
      <w:r>
        <w:rPr>
          <w:noProof/>
          <w:sz w:val="28"/>
          <w:szCs w:val="28"/>
          <w:lang w:val="kk-KZ"/>
        </w:rPr>
        <w:t>ж</w:t>
      </w:r>
      <w:r w:rsidRPr="00FD1E4C">
        <w:rPr>
          <w:noProof/>
          <w:sz w:val="28"/>
          <w:szCs w:val="28"/>
          <w:lang w:val="kk-KZ"/>
        </w:rPr>
        <w:t>олымен, мына формула арқылы анықталады:</w:t>
      </w:r>
    </w:p>
    <w:p w:rsidR="00C46493" w:rsidRPr="00FD1E4C" w:rsidRDefault="00C46493" w:rsidP="00161F5B">
      <w:pPr>
        <w:shd w:val="clear" w:color="auto" w:fill="FFFFFF"/>
        <w:ind w:firstLine="709"/>
        <w:jc w:val="both"/>
        <w:rPr>
          <w:i/>
          <w:noProof/>
          <w:sz w:val="28"/>
          <w:szCs w:val="28"/>
          <w:lang w:val="kk-KZ"/>
        </w:rPr>
      </w:pPr>
    </w:p>
    <w:p w:rsidR="00C46493" w:rsidRPr="00FD1E4C" w:rsidRDefault="00C46493" w:rsidP="00161F5B">
      <w:pPr>
        <w:shd w:val="clear" w:color="auto" w:fill="FFFFFF"/>
        <w:ind w:firstLine="709"/>
        <w:jc w:val="center"/>
        <w:rPr>
          <w:i/>
          <w:noProof/>
          <w:sz w:val="28"/>
          <w:szCs w:val="28"/>
          <w:lang w:val="kk-KZ"/>
        </w:rPr>
      </w:pPr>
      <w:r w:rsidRPr="00FD1E4C">
        <w:rPr>
          <w:i/>
          <w:noProof/>
          <w:sz w:val="28"/>
          <w:szCs w:val="28"/>
          <w:lang w:val="kk-KZ"/>
        </w:rPr>
        <w:t>НК = М</w:t>
      </w:r>
      <w:r w:rsidRPr="00FD1E4C">
        <w:rPr>
          <w:i/>
          <w:noProof/>
          <w:sz w:val="28"/>
          <w:szCs w:val="28"/>
          <w:vertAlign w:val="subscript"/>
          <w:lang w:val="kk-KZ"/>
        </w:rPr>
        <w:t>АК/Ұз</w:t>
      </w:r>
      <w:r w:rsidRPr="00FD1E4C">
        <w:rPr>
          <w:i/>
          <w:noProof/>
          <w:sz w:val="28"/>
          <w:szCs w:val="28"/>
          <w:lang w:val="kk-KZ"/>
        </w:rPr>
        <w:t>+ Қ</w:t>
      </w:r>
      <w:r w:rsidRPr="00FD1E4C">
        <w:rPr>
          <w:i/>
          <w:noProof/>
          <w:sz w:val="28"/>
          <w:szCs w:val="28"/>
          <w:vertAlign w:val="subscript"/>
          <w:lang w:val="kk-KZ"/>
        </w:rPr>
        <w:t>НҚ</w:t>
      </w:r>
      <w:r w:rsidRPr="00FD1E4C">
        <w:rPr>
          <w:i/>
          <w:noProof/>
          <w:sz w:val="28"/>
          <w:szCs w:val="28"/>
          <w:lang w:val="kk-KZ"/>
        </w:rPr>
        <w:t>.</w:t>
      </w:r>
    </w:p>
    <w:p w:rsidR="00C46493" w:rsidRPr="00FD1E4C" w:rsidRDefault="00C46493" w:rsidP="00161F5B">
      <w:pPr>
        <w:shd w:val="clear" w:color="auto" w:fill="FFFFFF"/>
        <w:ind w:firstLine="709"/>
        <w:jc w:val="both"/>
        <w:rPr>
          <w:i/>
          <w:noProof/>
          <w:sz w:val="28"/>
          <w:szCs w:val="28"/>
          <w:lang w:val="kk-KZ"/>
        </w:rPr>
      </w:pP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Мұндағы: НК - негізгі көздер;</w:t>
      </w: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Қ</w:t>
      </w:r>
      <w:r w:rsidRPr="00FD1E4C">
        <w:rPr>
          <w:noProof/>
          <w:sz w:val="28"/>
          <w:szCs w:val="28"/>
          <w:vertAlign w:val="subscript"/>
          <w:lang w:val="kk-KZ"/>
        </w:rPr>
        <w:t>нк</w:t>
      </w:r>
      <w:r w:rsidRPr="00FD1E4C">
        <w:rPr>
          <w:noProof/>
          <w:sz w:val="28"/>
          <w:szCs w:val="28"/>
          <w:lang w:val="kk-KZ"/>
        </w:rPr>
        <w:t xml:space="preserve"> -  қысқа     мерзімді     несиелер     мен қарыздар.</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Тауарлы-материалдық қордың бар болуының үш көрсеткішіне тауарлы-материалдық қорлар мен шығындардың олардың қалыптасу, көздерімен қамтамасыз етілуінің үш көрсеткіші сәйкес келеді.</w:t>
      </w:r>
    </w:p>
    <w:p w:rsidR="00C46493" w:rsidRPr="00FD1E4C" w:rsidRDefault="00C46493" w:rsidP="00161F5B">
      <w:pPr>
        <w:numPr>
          <w:ilvl w:val="0"/>
          <w:numId w:val="2"/>
        </w:numPr>
        <w:shd w:val="clear" w:color="auto" w:fill="FFFFFF"/>
        <w:tabs>
          <w:tab w:val="clear" w:pos="1035"/>
        </w:tabs>
        <w:ind w:left="0" w:firstLine="709"/>
        <w:jc w:val="both"/>
        <w:rPr>
          <w:noProof/>
          <w:sz w:val="28"/>
          <w:szCs w:val="28"/>
          <w:lang w:val="kk-KZ"/>
        </w:rPr>
      </w:pPr>
      <w:r w:rsidRPr="00FD1E4C">
        <w:rPr>
          <w:noProof/>
          <w:sz w:val="28"/>
          <w:szCs w:val="28"/>
          <w:lang w:val="kk-KZ"/>
        </w:rPr>
        <w:t>Меншікті айналым капиталының (М</w:t>
      </w:r>
      <w:r w:rsidRPr="00FD1E4C">
        <w:rPr>
          <w:noProof/>
          <w:sz w:val="28"/>
          <w:szCs w:val="28"/>
          <w:vertAlign w:val="subscript"/>
          <w:lang w:val="kk-KZ"/>
        </w:rPr>
        <w:t>ак</w:t>
      </w:r>
      <w:r w:rsidRPr="00FD1E4C">
        <w:rPr>
          <w:noProof/>
          <w:sz w:val="28"/>
          <w:szCs w:val="28"/>
          <w:lang w:val="kk-KZ"/>
        </w:rPr>
        <w:t>) артықтығы (+) немесе жетіспеушілі</w:t>
      </w:r>
      <w:r>
        <w:rPr>
          <w:noProof/>
          <w:sz w:val="28"/>
          <w:szCs w:val="28"/>
          <w:lang w:val="kk-KZ"/>
        </w:rPr>
        <w:t>гі</w:t>
      </w:r>
      <w:r w:rsidRPr="00FD1E4C">
        <w:rPr>
          <w:noProof/>
          <w:sz w:val="28"/>
          <w:szCs w:val="28"/>
          <w:lang w:val="kk-KZ"/>
        </w:rPr>
        <w:t xml:space="preserve"> (—):</w:t>
      </w:r>
    </w:p>
    <w:p w:rsidR="00C46493" w:rsidRPr="00FD1E4C" w:rsidRDefault="00C46493" w:rsidP="00161F5B">
      <w:pPr>
        <w:shd w:val="clear" w:color="auto" w:fill="FFFFFF"/>
        <w:tabs>
          <w:tab w:val="left" w:pos="677"/>
        </w:tabs>
        <w:ind w:firstLine="709"/>
        <w:jc w:val="center"/>
        <w:rPr>
          <w:i/>
          <w:noProof/>
          <w:sz w:val="28"/>
          <w:szCs w:val="28"/>
          <w:lang w:val="kk-KZ"/>
        </w:rPr>
      </w:pPr>
      <w:r w:rsidRPr="00FD1E4C">
        <w:rPr>
          <w:i/>
          <w:noProof/>
          <w:sz w:val="28"/>
          <w:szCs w:val="28"/>
          <w:lang w:val="kk-KZ"/>
        </w:rPr>
        <w:t>± М</w:t>
      </w:r>
      <w:r w:rsidRPr="00FD1E4C">
        <w:rPr>
          <w:i/>
          <w:noProof/>
          <w:sz w:val="28"/>
          <w:szCs w:val="28"/>
          <w:vertAlign w:val="subscript"/>
          <w:lang w:val="kk-KZ"/>
        </w:rPr>
        <w:t>ак</w:t>
      </w:r>
      <w:r w:rsidRPr="00FD1E4C">
        <w:rPr>
          <w:i/>
          <w:noProof/>
          <w:sz w:val="28"/>
          <w:szCs w:val="28"/>
          <w:lang w:val="kk-KZ"/>
        </w:rPr>
        <w:t>= М</w:t>
      </w:r>
      <w:r w:rsidRPr="00FD1E4C">
        <w:rPr>
          <w:i/>
          <w:noProof/>
          <w:sz w:val="28"/>
          <w:szCs w:val="28"/>
          <w:vertAlign w:val="subscript"/>
          <w:lang w:val="kk-KZ"/>
        </w:rPr>
        <w:t>ак</w:t>
      </w:r>
      <w:r w:rsidRPr="00FD1E4C">
        <w:rPr>
          <w:i/>
          <w:noProof/>
          <w:sz w:val="28"/>
          <w:szCs w:val="28"/>
          <w:lang w:val="kk-KZ"/>
        </w:rPr>
        <w:t xml:space="preserve"> - ҚШ.</w:t>
      </w:r>
    </w:p>
    <w:p w:rsidR="00C46493" w:rsidRPr="00FD1E4C" w:rsidRDefault="00C46493" w:rsidP="00161F5B">
      <w:pPr>
        <w:shd w:val="clear" w:color="auto" w:fill="FFFFFF"/>
        <w:tabs>
          <w:tab w:val="left" w:pos="677"/>
        </w:tabs>
        <w:ind w:firstLine="709"/>
        <w:jc w:val="both"/>
        <w:rPr>
          <w:i/>
          <w:sz w:val="28"/>
          <w:szCs w:val="28"/>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Мұндағы:   ҚШ  - тауарлы-материалдық  қорлар  мен шығындар.</w:t>
      </w:r>
    </w:p>
    <w:p w:rsidR="00C46493" w:rsidRPr="00FD1E4C" w:rsidRDefault="00C46493" w:rsidP="00161F5B">
      <w:pPr>
        <w:shd w:val="clear" w:color="auto" w:fill="FFFFFF"/>
        <w:ind w:firstLine="709"/>
        <w:jc w:val="both"/>
        <w:rPr>
          <w:sz w:val="28"/>
          <w:szCs w:val="28"/>
          <w:lang w:val="kk-KZ"/>
        </w:rPr>
      </w:pPr>
    </w:p>
    <w:p w:rsidR="00C46493" w:rsidRPr="00FD1E4C" w:rsidRDefault="00C46493" w:rsidP="00161F5B">
      <w:pPr>
        <w:shd w:val="clear" w:color="auto" w:fill="FFFFFF"/>
        <w:tabs>
          <w:tab w:val="left" w:pos="677"/>
        </w:tabs>
        <w:ind w:firstLine="709"/>
        <w:jc w:val="both"/>
        <w:rPr>
          <w:noProof/>
          <w:sz w:val="28"/>
          <w:szCs w:val="28"/>
          <w:lang w:val="kk-KZ"/>
        </w:rPr>
      </w:pPr>
      <w:r w:rsidRPr="00FD1E4C">
        <w:rPr>
          <w:noProof/>
          <w:sz w:val="28"/>
          <w:szCs w:val="28"/>
          <w:lang w:val="kk-KZ"/>
        </w:rPr>
        <w:t>2.</w:t>
      </w:r>
      <w:r w:rsidRPr="00FD1E4C">
        <w:rPr>
          <w:noProof/>
          <w:sz w:val="28"/>
          <w:szCs w:val="28"/>
          <w:lang w:val="kk-KZ"/>
        </w:rPr>
        <w:tab/>
        <w:t>Тауарлы-материалдық  қорлардың  меншікті  және ұзақ    мерзімді    қалыптасу    көздерінің    артықтығы   (+) немесе жетіспеушілігі (-) (М</w:t>
      </w:r>
      <w:r w:rsidRPr="00FD1E4C">
        <w:rPr>
          <w:noProof/>
          <w:sz w:val="28"/>
          <w:szCs w:val="28"/>
          <w:vertAlign w:val="subscript"/>
          <w:lang w:val="kk-KZ"/>
        </w:rPr>
        <w:t>ак/ұз</w:t>
      </w:r>
      <w:r w:rsidRPr="00FD1E4C">
        <w:rPr>
          <w:noProof/>
          <w:sz w:val="28"/>
          <w:szCs w:val="28"/>
          <w:lang w:val="kk-KZ"/>
        </w:rPr>
        <w:t xml:space="preserve">): </w:t>
      </w:r>
    </w:p>
    <w:p w:rsidR="00C46493" w:rsidRPr="00FD1E4C" w:rsidRDefault="00C46493" w:rsidP="00161F5B">
      <w:pPr>
        <w:shd w:val="clear" w:color="auto" w:fill="FFFFFF"/>
        <w:tabs>
          <w:tab w:val="left" w:pos="677"/>
        </w:tabs>
        <w:ind w:firstLine="709"/>
        <w:jc w:val="center"/>
        <w:rPr>
          <w:i/>
          <w:noProof/>
          <w:sz w:val="28"/>
          <w:szCs w:val="28"/>
          <w:lang w:val="kk-KZ"/>
        </w:rPr>
      </w:pPr>
      <w:r w:rsidRPr="00FD1E4C">
        <w:rPr>
          <w:i/>
          <w:noProof/>
          <w:sz w:val="28"/>
          <w:szCs w:val="28"/>
        </w:rPr>
        <w:t>±</w:t>
      </w:r>
      <w:r w:rsidRPr="00FD1E4C">
        <w:rPr>
          <w:noProof/>
          <w:sz w:val="28"/>
          <w:szCs w:val="28"/>
          <w:lang w:val="kk-KZ"/>
        </w:rPr>
        <w:t xml:space="preserve"> М</w:t>
      </w:r>
      <w:r w:rsidRPr="00FD1E4C">
        <w:rPr>
          <w:noProof/>
          <w:sz w:val="28"/>
          <w:szCs w:val="28"/>
          <w:vertAlign w:val="subscript"/>
          <w:lang w:val="kk-KZ"/>
        </w:rPr>
        <w:t>ак/ұз</w:t>
      </w:r>
      <w:r w:rsidRPr="00FD1E4C">
        <w:rPr>
          <w:i/>
          <w:noProof/>
          <w:sz w:val="28"/>
          <w:szCs w:val="28"/>
        </w:rPr>
        <w:t xml:space="preserve"> = </w:t>
      </w:r>
      <w:r w:rsidRPr="00FD1E4C">
        <w:rPr>
          <w:noProof/>
          <w:sz w:val="28"/>
          <w:szCs w:val="28"/>
          <w:lang w:val="kk-KZ"/>
        </w:rPr>
        <w:t>М</w:t>
      </w:r>
      <w:r w:rsidRPr="00FD1E4C">
        <w:rPr>
          <w:noProof/>
          <w:sz w:val="28"/>
          <w:szCs w:val="28"/>
          <w:vertAlign w:val="subscript"/>
          <w:lang w:val="kk-KZ"/>
        </w:rPr>
        <w:t>ак/ұз</w:t>
      </w:r>
      <w:r w:rsidRPr="00FD1E4C">
        <w:rPr>
          <w:noProof/>
          <w:sz w:val="28"/>
          <w:szCs w:val="28"/>
        </w:rPr>
        <w:t xml:space="preserve"> - </w:t>
      </w:r>
      <w:r w:rsidRPr="00FD1E4C">
        <w:rPr>
          <w:i/>
          <w:noProof/>
          <w:sz w:val="28"/>
          <w:szCs w:val="28"/>
        </w:rPr>
        <w:t>ҚШ.</w:t>
      </w:r>
    </w:p>
    <w:p w:rsidR="00C46493" w:rsidRPr="00FD1E4C" w:rsidRDefault="00C46493" w:rsidP="00161F5B">
      <w:pPr>
        <w:shd w:val="clear" w:color="auto" w:fill="FFFFFF"/>
        <w:tabs>
          <w:tab w:val="left" w:pos="677"/>
        </w:tabs>
        <w:ind w:firstLine="709"/>
        <w:jc w:val="both"/>
        <w:rPr>
          <w:sz w:val="28"/>
          <w:szCs w:val="28"/>
          <w:lang w:val="kk-KZ"/>
        </w:rPr>
      </w:pPr>
    </w:p>
    <w:p w:rsidR="00C46493" w:rsidRPr="00FD1E4C" w:rsidRDefault="00C46493" w:rsidP="00161F5B">
      <w:pPr>
        <w:shd w:val="clear" w:color="auto" w:fill="FFFFFF"/>
        <w:ind w:firstLine="708"/>
        <w:jc w:val="both"/>
        <w:rPr>
          <w:noProof/>
          <w:sz w:val="28"/>
          <w:szCs w:val="28"/>
          <w:lang w:val="kk-KZ"/>
        </w:rPr>
      </w:pPr>
      <w:r w:rsidRPr="00FD1E4C">
        <w:rPr>
          <w:noProof/>
          <w:sz w:val="28"/>
          <w:szCs w:val="28"/>
          <w:lang w:val="kk-KZ"/>
        </w:rPr>
        <w:t>3.</w:t>
      </w:r>
      <w:r w:rsidRPr="00FD1E4C">
        <w:rPr>
          <w:noProof/>
          <w:sz w:val="28"/>
          <w:szCs w:val="28"/>
          <w:lang w:val="kk-KZ"/>
        </w:rPr>
        <w:tab/>
        <w:t>Қорлардың   негізгі   қалыптасу   көздерінің   (НК) жалпы мөлшерінің артықтығы (+) немесе жетіспеушілігі  (</w:t>
      </w:r>
      <w:r>
        <w:rPr>
          <w:noProof/>
          <w:sz w:val="28"/>
          <w:szCs w:val="28"/>
          <w:lang w:val="kk-KZ"/>
        </w:rPr>
        <w:t>-</w:t>
      </w:r>
      <w:r w:rsidRPr="00FD1E4C">
        <w:rPr>
          <w:noProof/>
          <w:sz w:val="28"/>
          <w:szCs w:val="28"/>
          <w:lang w:val="kk-KZ"/>
        </w:rPr>
        <w:t>):</w:t>
      </w:r>
    </w:p>
    <w:p w:rsidR="00C46493" w:rsidRPr="00FD1E4C" w:rsidRDefault="00C46493" w:rsidP="00161F5B">
      <w:pPr>
        <w:shd w:val="clear" w:color="auto" w:fill="FFFFFF"/>
        <w:tabs>
          <w:tab w:val="left" w:pos="773"/>
        </w:tabs>
        <w:ind w:firstLine="709"/>
        <w:jc w:val="center"/>
        <w:rPr>
          <w:i/>
          <w:noProof/>
          <w:sz w:val="28"/>
          <w:szCs w:val="28"/>
          <w:lang w:val="kk-KZ"/>
        </w:rPr>
      </w:pPr>
    </w:p>
    <w:p w:rsidR="00C46493" w:rsidRPr="00FD1E4C" w:rsidRDefault="00C46493" w:rsidP="00161F5B">
      <w:pPr>
        <w:shd w:val="clear" w:color="auto" w:fill="FFFFFF"/>
        <w:tabs>
          <w:tab w:val="left" w:pos="773"/>
        </w:tabs>
        <w:ind w:firstLine="709"/>
        <w:jc w:val="center"/>
        <w:rPr>
          <w:i/>
          <w:noProof/>
          <w:sz w:val="28"/>
          <w:szCs w:val="28"/>
          <w:lang w:val="kk-KZ"/>
        </w:rPr>
      </w:pPr>
      <w:r w:rsidRPr="00FD1E4C">
        <w:rPr>
          <w:i/>
          <w:noProof/>
          <w:sz w:val="28"/>
          <w:szCs w:val="28"/>
          <w:lang w:val="kk-KZ"/>
        </w:rPr>
        <w:t xml:space="preserve">± НК = НК </w:t>
      </w:r>
      <w:r w:rsidRPr="00FD1E4C">
        <w:rPr>
          <w:noProof/>
          <w:sz w:val="28"/>
          <w:szCs w:val="28"/>
          <w:lang w:val="kk-KZ"/>
        </w:rPr>
        <w:t xml:space="preserve">- </w:t>
      </w:r>
      <w:r w:rsidRPr="00FD1E4C">
        <w:rPr>
          <w:i/>
          <w:noProof/>
          <w:sz w:val="28"/>
          <w:szCs w:val="28"/>
          <w:lang w:val="kk-KZ"/>
        </w:rPr>
        <w:t>ҚШ.</w:t>
      </w:r>
    </w:p>
    <w:p w:rsidR="00C46493" w:rsidRPr="00FD1E4C" w:rsidRDefault="00C46493" w:rsidP="00161F5B">
      <w:pPr>
        <w:shd w:val="clear" w:color="auto" w:fill="FFFFFF"/>
        <w:tabs>
          <w:tab w:val="left" w:pos="773"/>
        </w:tabs>
        <w:ind w:firstLine="709"/>
        <w:jc w:val="both"/>
        <w:rPr>
          <w:sz w:val="28"/>
          <w:szCs w:val="28"/>
          <w:lang w:val="kk-KZ"/>
        </w:rPr>
      </w:pPr>
    </w:p>
    <w:p w:rsidR="00C46493" w:rsidRPr="00FD1E4C" w:rsidRDefault="00C46493" w:rsidP="00161F5B">
      <w:pPr>
        <w:shd w:val="clear" w:color="auto" w:fill="FFFFFF"/>
        <w:ind w:firstLine="709"/>
        <w:jc w:val="both"/>
        <w:rPr>
          <w:noProof/>
          <w:sz w:val="28"/>
          <w:szCs w:val="28"/>
          <w:lang w:val="kk-KZ"/>
        </w:rPr>
      </w:pPr>
      <w:r w:rsidRPr="00FD1E4C">
        <w:rPr>
          <w:noProof/>
          <w:sz w:val="28"/>
          <w:szCs w:val="28"/>
          <w:lang w:val="kk-KZ"/>
        </w:rPr>
        <w:t xml:space="preserve">Тауарлы-материалдық қорлардың, олардың қалыптасу көздерімен қамтамасыз етілуінің үш </w:t>
      </w:r>
      <w:r>
        <w:rPr>
          <w:noProof/>
          <w:sz w:val="28"/>
          <w:szCs w:val="28"/>
          <w:lang w:val="kk-KZ"/>
        </w:rPr>
        <w:t>к</w:t>
      </w:r>
      <w:r w:rsidRPr="00FD1E4C">
        <w:rPr>
          <w:noProof/>
          <w:sz w:val="28"/>
          <w:szCs w:val="28"/>
          <w:lang w:val="kk-KZ"/>
        </w:rPr>
        <w:t>өрсеткіш</w:t>
      </w:r>
      <w:r>
        <w:rPr>
          <w:noProof/>
          <w:sz w:val="28"/>
          <w:szCs w:val="28"/>
          <w:lang w:val="kk-KZ"/>
        </w:rPr>
        <w:t>і</w:t>
      </w:r>
      <w:r w:rsidRPr="00FD1E4C">
        <w:rPr>
          <w:noProof/>
          <w:sz w:val="28"/>
          <w:szCs w:val="28"/>
          <w:lang w:val="kk-KZ"/>
        </w:rPr>
        <w:t xml:space="preserve">н есептеу кәсіпорынның қаржылык жағдайын оның тұрақтылық дәрежесі бойынша келесі төрт типке бөлуге мүмкіндік береді: </w:t>
      </w:r>
    </w:p>
    <w:p w:rsidR="00C46493" w:rsidRPr="00FD1E4C" w:rsidRDefault="00C46493" w:rsidP="00161F5B">
      <w:pPr>
        <w:numPr>
          <w:ilvl w:val="0"/>
          <w:numId w:val="3"/>
        </w:numPr>
        <w:shd w:val="clear" w:color="auto" w:fill="FFFFFF"/>
        <w:ind w:left="0" w:firstLine="709"/>
        <w:jc w:val="both"/>
        <w:rPr>
          <w:noProof/>
          <w:sz w:val="28"/>
          <w:szCs w:val="28"/>
          <w:lang w:val="kk-KZ"/>
        </w:rPr>
      </w:pPr>
      <w:r w:rsidRPr="00FD1E4C">
        <w:rPr>
          <w:noProof/>
          <w:sz w:val="28"/>
          <w:szCs w:val="28"/>
          <w:lang w:val="kk-KZ"/>
        </w:rPr>
        <w:t>қаржылық жағдайдың абсолютті тұрақтылығы;</w:t>
      </w:r>
    </w:p>
    <w:p w:rsidR="00C46493" w:rsidRPr="00FD1E4C" w:rsidRDefault="00C46493" w:rsidP="00161F5B">
      <w:pPr>
        <w:numPr>
          <w:ilvl w:val="0"/>
          <w:numId w:val="3"/>
        </w:numPr>
        <w:shd w:val="clear" w:color="auto" w:fill="FFFFFF"/>
        <w:tabs>
          <w:tab w:val="left" w:pos="754"/>
        </w:tabs>
        <w:ind w:left="0" w:firstLine="709"/>
        <w:jc w:val="both"/>
        <w:rPr>
          <w:noProof/>
          <w:sz w:val="28"/>
          <w:szCs w:val="28"/>
        </w:rPr>
      </w:pPr>
      <w:r w:rsidRPr="00FD1E4C">
        <w:rPr>
          <w:noProof/>
          <w:sz w:val="28"/>
          <w:szCs w:val="28"/>
        </w:rPr>
        <w:t>қаржылық жағдайдың қалыпты тұрақтылығы;</w:t>
      </w:r>
    </w:p>
    <w:p w:rsidR="00C46493" w:rsidRPr="00FD1E4C" w:rsidRDefault="00C46493" w:rsidP="00161F5B">
      <w:pPr>
        <w:numPr>
          <w:ilvl w:val="0"/>
          <w:numId w:val="3"/>
        </w:numPr>
        <w:shd w:val="clear" w:color="auto" w:fill="FFFFFF"/>
        <w:tabs>
          <w:tab w:val="left" w:pos="754"/>
        </w:tabs>
        <w:ind w:left="0" w:firstLine="709"/>
        <w:jc w:val="both"/>
        <w:rPr>
          <w:noProof/>
          <w:sz w:val="28"/>
          <w:szCs w:val="28"/>
        </w:rPr>
      </w:pPr>
      <w:r w:rsidRPr="00FD1E4C">
        <w:rPr>
          <w:noProof/>
          <w:sz w:val="28"/>
          <w:szCs w:val="28"/>
        </w:rPr>
        <w:t>тұрақсыз қаржылық жағдайы;</w:t>
      </w:r>
    </w:p>
    <w:p w:rsidR="00C46493" w:rsidRPr="00FD1E4C" w:rsidRDefault="00C46493" w:rsidP="00161F5B">
      <w:pPr>
        <w:numPr>
          <w:ilvl w:val="0"/>
          <w:numId w:val="3"/>
        </w:numPr>
        <w:shd w:val="clear" w:color="auto" w:fill="FFFFFF"/>
        <w:tabs>
          <w:tab w:val="left" w:pos="754"/>
        </w:tabs>
        <w:ind w:left="0" w:firstLine="709"/>
        <w:jc w:val="both"/>
        <w:rPr>
          <w:noProof/>
          <w:sz w:val="28"/>
          <w:szCs w:val="28"/>
        </w:rPr>
      </w:pPr>
      <w:r w:rsidRPr="00FD1E4C">
        <w:rPr>
          <w:noProof/>
          <w:sz w:val="28"/>
          <w:szCs w:val="28"/>
        </w:rPr>
        <w:t xml:space="preserve">дағдарысты (қауіпті) қаржылық жағдайы. </w:t>
      </w:r>
    </w:p>
    <w:p w:rsidR="00C46493" w:rsidRPr="00FD1E4C" w:rsidRDefault="00C46493" w:rsidP="00161F5B">
      <w:pPr>
        <w:shd w:val="clear" w:color="auto" w:fill="FFFFFF"/>
        <w:tabs>
          <w:tab w:val="left" w:pos="754"/>
        </w:tabs>
        <w:ind w:firstLine="709"/>
        <w:jc w:val="both"/>
        <w:rPr>
          <w:sz w:val="28"/>
          <w:szCs w:val="28"/>
          <w:lang w:val="kk-KZ"/>
        </w:rPr>
      </w:pPr>
      <w:r w:rsidRPr="00FD1E4C">
        <w:rPr>
          <w:noProof/>
          <w:sz w:val="28"/>
          <w:szCs w:val="28"/>
          <w:lang w:val="kk-KZ"/>
        </w:rPr>
        <w:tab/>
        <w:t>Қаржылық жағдайдың абсолютті тұрақтылығы мына теңсіздікпен сипатталатын уақытта қалыптасады.</w:t>
      </w:r>
    </w:p>
    <w:p w:rsidR="00C46493" w:rsidRDefault="00C46493" w:rsidP="00161F5B">
      <w:pPr>
        <w:shd w:val="clear" w:color="auto" w:fill="FFFFFF"/>
        <w:ind w:firstLine="709"/>
        <w:jc w:val="center"/>
        <w:rPr>
          <w:i/>
          <w:noProof/>
          <w:sz w:val="28"/>
          <w:szCs w:val="28"/>
          <w:lang w:val="kk-KZ"/>
        </w:rPr>
      </w:pPr>
    </w:p>
    <w:p w:rsidR="00C46493" w:rsidRPr="00FD1E4C" w:rsidRDefault="00C46493" w:rsidP="00161F5B">
      <w:pPr>
        <w:shd w:val="clear" w:color="auto" w:fill="FFFFFF"/>
        <w:ind w:firstLine="709"/>
        <w:jc w:val="center"/>
        <w:rPr>
          <w:i/>
          <w:noProof/>
          <w:sz w:val="28"/>
          <w:szCs w:val="28"/>
          <w:lang w:val="kk-KZ"/>
        </w:rPr>
      </w:pPr>
      <w:r w:rsidRPr="00A15269">
        <w:rPr>
          <w:i/>
          <w:noProof/>
          <w:sz w:val="28"/>
          <w:szCs w:val="28"/>
          <w:lang w:val="kk-KZ"/>
        </w:rPr>
        <w:t>ҚШ &lt; М</w:t>
      </w:r>
      <w:r w:rsidRPr="00A15269">
        <w:rPr>
          <w:i/>
          <w:noProof/>
          <w:sz w:val="28"/>
          <w:szCs w:val="28"/>
          <w:vertAlign w:val="subscript"/>
          <w:lang w:val="kk-KZ"/>
        </w:rPr>
        <w:t>ак</w:t>
      </w:r>
      <w:r w:rsidRPr="00A15269">
        <w:rPr>
          <w:noProof/>
          <w:sz w:val="28"/>
          <w:szCs w:val="28"/>
          <w:lang w:val="kk-KZ"/>
        </w:rPr>
        <w:t xml:space="preserve">немесе </w:t>
      </w:r>
      <w:r w:rsidRPr="00A15269">
        <w:rPr>
          <w:i/>
          <w:noProof/>
          <w:sz w:val="28"/>
          <w:szCs w:val="28"/>
          <w:lang w:val="kk-KZ"/>
        </w:rPr>
        <w:t>М</w:t>
      </w:r>
      <w:r w:rsidRPr="00A15269">
        <w:rPr>
          <w:i/>
          <w:noProof/>
          <w:sz w:val="28"/>
          <w:szCs w:val="28"/>
          <w:vertAlign w:val="subscript"/>
          <w:lang w:val="kk-KZ"/>
        </w:rPr>
        <w:t>ак</w:t>
      </w:r>
      <w:r w:rsidRPr="00A15269">
        <w:rPr>
          <w:i/>
          <w:noProof/>
          <w:sz w:val="28"/>
          <w:szCs w:val="28"/>
          <w:lang w:val="kk-KZ"/>
        </w:rPr>
        <w:t>&gt; ҚШ.</w:t>
      </w:r>
    </w:p>
    <w:p w:rsidR="00C46493" w:rsidRPr="00FD1E4C" w:rsidRDefault="00C46493" w:rsidP="00161F5B">
      <w:pPr>
        <w:shd w:val="clear" w:color="auto" w:fill="FFFFFF"/>
        <w:ind w:firstLine="709"/>
        <w:jc w:val="center"/>
        <w:rPr>
          <w:sz w:val="28"/>
          <w:szCs w:val="28"/>
          <w:lang w:val="kk-KZ"/>
        </w:rPr>
      </w:pP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теңсіздік тауарлы-материалдық қорлар меншіки айналым капиталымен жабылатынын көрсетеді, яғни кәсіпорын сыртқы кредиторлардан тәуелсіз болады. Мұндай жағдай өте сирек кездеседі. Оның үстіне, бұл жағдай ең дұрыс деп қарастырылмауы мүмкін, себебі әкімшілік негізгі қьізмет үшін қаражаттың сыртқы көздерін пайдалана алмайды, пайдаланғысы келмейді немесе пайдалануға мүмкіндігі жоқ.</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Қаржылық жағдайдың қалыпты тұрақтылығы мына теңсіздікпен сипатталады.</w:t>
      </w:r>
    </w:p>
    <w:p w:rsidR="00C46493" w:rsidRPr="00FD1E4C" w:rsidRDefault="00C46493" w:rsidP="00161F5B">
      <w:pPr>
        <w:shd w:val="clear" w:color="auto" w:fill="FFFFFF"/>
        <w:ind w:firstLine="709"/>
        <w:jc w:val="center"/>
        <w:rPr>
          <w:i/>
          <w:noProof/>
          <w:sz w:val="28"/>
          <w:szCs w:val="28"/>
          <w:lang w:val="kk-KZ"/>
        </w:rPr>
      </w:pPr>
    </w:p>
    <w:p w:rsidR="00C46493" w:rsidRPr="00FD1E4C" w:rsidRDefault="00C46493" w:rsidP="00161F5B">
      <w:pPr>
        <w:shd w:val="clear" w:color="auto" w:fill="FFFFFF"/>
        <w:ind w:firstLine="709"/>
        <w:jc w:val="center"/>
        <w:rPr>
          <w:i/>
          <w:noProof/>
          <w:sz w:val="28"/>
          <w:szCs w:val="28"/>
          <w:lang w:val="kk-KZ"/>
        </w:rPr>
      </w:pPr>
      <w:r w:rsidRPr="00FD1E4C">
        <w:rPr>
          <w:i/>
          <w:noProof/>
          <w:sz w:val="28"/>
          <w:szCs w:val="28"/>
          <w:lang w:val="kk-KZ"/>
        </w:rPr>
        <w:t>М</w:t>
      </w:r>
      <w:r w:rsidRPr="00FD1E4C">
        <w:rPr>
          <w:i/>
          <w:noProof/>
          <w:sz w:val="28"/>
          <w:szCs w:val="28"/>
          <w:vertAlign w:val="subscript"/>
          <w:lang w:val="kk-KZ"/>
        </w:rPr>
        <w:t>ак/ұз</w:t>
      </w:r>
      <w:r w:rsidRPr="00FD1E4C">
        <w:rPr>
          <w:i/>
          <w:noProof/>
          <w:sz w:val="28"/>
          <w:szCs w:val="28"/>
          <w:lang w:val="kk-KZ"/>
        </w:rPr>
        <w:t>&lt;ҚШ&lt;НК.</w:t>
      </w:r>
    </w:p>
    <w:p w:rsidR="00C46493" w:rsidRPr="00FD1E4C" w:rsidRDefault="00C46493" w:rsidP="00161F5B">
      <w:pPr>
        <w:shd w:val="clear" w:color="auto" w:fill="FFFFFF"/>
        <w:ind w:firstLine="709"/>
        <w:jc w:val="center"/>
        <w:rPr>
          <w:i/>
          <w:noProof/>
          <w:sz w:val="28"/>
          <w:szCs w:val="28"/>
          <w:lang w:val="kk-KZ"/>
        </w:rPr>
      </w:pP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келтірілген қатынас тиімді жұмыс істеп тұрған кәсіпорын тауарлы-материалдық қорларды жабу үшін әр түрлі "қалыпты" - меншікті және қатыстырылған қаражат көздерін пайдаланып жатқан жағдайға сәйкес келеді.</w:t>
      </w:r>
    </w:p>
    <w:p w:rsidR="00C46493" w:rsidRPr="00FD1E4C" w:rsidRDefault="00C46493" w:rsidP="00161F5B">
      <w:pPr>
        <w:widowControl w:val="0"/>
        <w:shd w:val="clear" w:color="auto" w:fill="FFFFFF"/>
        <w:ind w:firstLine="709"/>
        <w:jc w:val="both"/>
        <w:rPr>
          <w:noProof/>
          <w:sz w:val="28"/>
          <w:szCs w:val="28"/>
          <w:lang w:val="kk-KZ"/>
        </w:rPr>
      </w:pPr>
      <w:r w:rsidRPr="00FD1E4C">
        <w:rPr>
          <w:noProof/>
          <w:sz w:val="28"/>
          <w:szCs w:val="28"/>
          <w:lang w:val="kk-KZ"/>
        </w:rPr>
        <w:t>Т</w:t>
      </w:r>
      <w:r>
        <w:rPr>
          <w:noProof/>
          <w:sz w:val="28"/>
          <w:szCs w:val="28"/>
          <w:lang w:val="kk-KZ"/>
        </w:rPr>
        <w:t>ұ</w:t>
      </w:r>
      <w:r w:rsidRPr="00FD1E4C">
        <w:rPr>
          <w:noProof/>
          <w:sz w:val="28"/>
          <w:szCs w:val="28"/>
          <w:lang w:val="kk-KZ"/>
        </w:rPr>
        <w:t>рақсыз қаржылық және қалыптасқан жағдай келесі теңсіздікпен сипатталады:</w:t>
      </w:r>
    </w:p>
    <w:p w:rsidR="00C46493" w:rsidRPr="00FD1E4C" w:rsidRDefault="00C46493" w:rsidP="00161F5B">
      <w:pPr>
        <w:widowControl w:val="0"/>
        <w:shd w:val="clear" w:color="auto" w:fill="FFFFFF"/>
        <w:ind w:firstLine="709"/>
        <w:jc w:val="both"/>
        <w:rPr>
          <w:sz w:val="28"/>
          <w:szCs w:val="28"/>
          <w:lang w:val="kk-KZ"/>
        </w:rPr>
      </w:pPr>
    </w:p>
    <w:p w:rsidR="00C46493" w:rsidRPr="00FD1E4C" w:rsidRDefault="00C46493" w:rsidP="00161F5B">
      <w:pPr>
        <w:widowControl w:val="0"/>
        <w:shd w:val="clear" w:color="auto" w:fill="FFFFFF"/>
        <w:ind w:firstLine="709"/>
        <w:jc w:val="center"/>
        <w:rPr>
          <w:i/>
          <w:noProof/>
          <w:sz w:val="28"/>
          <w:szCs w:val="28"/>
          <w:lang w:val="kk-KZ"/>
        </w:rPr>
      </w:pPr>
      <w:r w:rsidRPr="00FD1E4C">
        <w:rPr>
          <w:i/>
          <w:noProof/>
          <w:sz w:val="28"/>
          <w:szCs w:val="28"/>
        </w:rPr>
        <w:t xml:space="preserve">ҚШ &gt; НК </w:t>
      </w:r>
      <w:r w:rsidRPr="00FD1E4C">
        <w:rPr>
          <w:noProof/>
          <w:sz w:val="28"/>
          <w:szCs w:val="28"/>
        </w:rPr>
        <w:t xml:space="preserve">немесе </w:t>
      </w:r>
      <w:r w:rsidRPr="00FD1E4C">
        <w:rPr>
          <w:i/>
          <w:noProof/>
          <w:sz w:val="28"/>
          <w:szCs w:val="28"/>
        </w:rPr>
        <w:t>НК &lt; ҚШ</w:t>
      </w:r>
      <w:r w:rsidRPr="00FD1E4C">
        <w:rPr>
          <w:i/>
          <w:noProof/>
          <w:sz w:val="28"/>
          <w:szCs w:val="28"/>
          <w:lang w:val="kk-KZ"/>
        </w:rPr>
        <w:t>.</w:t>
      </w:r>
    </w:p>
    <w:p w:rsidR="00C46493" w:rsidRPr="00FD1E4C" w:rsidRDefault="00C46493" w:rsidP="00161F5B">
      <w:pPr>
        <w:widowControl w:val="0"/>
        <w:shd w:val="clear" w:color="auto" w:fill="FFFFFF"/>
        <w:ind w:firstLine="709"/>
        <w:jc w:val="center"/>
        <w:rPr>
          <w:sz w:val="28"/>
          <w:szCs w:val="28"/>
          <w:lang w:val="kk-KZ"/>
        </w:rPr>
      </w:pPr>
    </w:p>
    <w:p w:rsidR="00C46493" w:rsidRPr="00FD1E4C" w:rsidRDefault="00C46493" w:rsidP="00161F5B">
      <w:pPr>
        <w:widowControl w:val="0"/>
        <w:shd w:val="clear" w:color="auto" w:fill="FFFFFF"/>
        <w:ind w:firstLine="709"/>
        <w:jc w:val="both"/>
        <w:rPr>
          <w:sz w:val="28"/>
          <w:szCs w:val="28"/>
          <w:lang w:val="kk-KZ"/>
        </w:rPr>
      </w:pPr>
      <w:r w:rsidRPr="00FD1E4C">
        <w:rPr>
          <w:noProof/>
          <w:sz w:val="28"/>
          <w:szCs w:val="28"/>
          <w:lang w:val="kk-KZ"/>
        </w:rPr>
        <w:t>Бұл қатынас кәсіпорын өзінің тауарлы-материалдық қорларының бір бөлігін жабу үшін «қалыпты емес»болып, яғни негізделмеген болып саналатын қосымша жабу көздерін тартуға баруына тура келетін жағдайға сәйкес келеді.</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Ішкі талдау кезінде кәсіпорынның қаржылық тұрақтылығына төлеу қаб</w:t>
      </w:r>
      <w:r>
        <w:rPr>
          <w:noProof/>
          <w:sz w:val="28"/>
          <w:szCs w:val="28"/>
          <w:lang w:val="kk-KZ"/>
        </w:rPr>
        <w:t>ілет</w:t>
      </w:r>
      <w:r w:rsidRPr="00FD1E4C">
        <w:rPr>
          <w:noProof/>
          <w:sz w:val="28"/>
          <w:szCs w:val="28"/>
          <w:lang w:val="kk-KZ"/>
        </w:rPr>
        <w:t xml:space="preserve">сіздігі балансын құру </w:t>
      </w:r>
      <w:r>
        <w:rPr>
          <w:noProof/>
          <w:sz w:val="28"/>
          <w:szCs w:val="28"/>
          <w:lang w:val="kk-KZ"/>
        </w:rPr>
        <w:t>н</w:t>
      </w:r>
      <w:r w:rsidRPr="00FD1E4C">
        <w:rPr>
          <w:noProof/>
          <w:sz w:val="28"/>
          <w:szCs w:val="28"/>
          <w:lang w:val="kk-KZ"/>
        </w:rPr>
        <w:t>егізінде, тере</w:t>
      </w:r>
      <w:r>
        <w:rPr>
          <w:noProof/>
          <w:sz w:val="28"/>
          <w:szCs w:val="28"/>
          <w:lang w:val="kk-KZ"/>
        </w:rPr>
        <w:t>ң</w:t>
      </w:r>
      <w:r w:rsidRPr="00FD1E4C">
        <w:rPr>
          <w:noProof/>
          <w:sz w:val="28"/>
          <w:szCs w:val="28"/>
          <w:lang w:val="kk-KZ"/>
        </w:rPr>
        <w:t xml:space="preserve">детілген зерттеу жүргізіледі. </w:t>
      </w:r>
      <w:r>
        <w:rPr>
          <w:noProof/>
          <w:sz w:val="28"/>
          <w:szCs w:val="28"/>
          <w:lang w:val="kk-KZ"/>
        </w:rPr>
        <w:t>О</w:t>
      </w:r>
      <w:r w:rsidRPr="00FD1E4C">
        <w:rPr>
          <w:noProof/>
          <w:sz w:val="28"/>
          <w:szCs w:val="28"/>
          <w:lang w:val="kk-KZ"/>
        </w:rPr>
        <w:t>ған келесі өзара байланысқан көрсеткіштер топтары кіреді:</w:t>
      </w:r>
    </w:p>
    <w:p w:rsidR="00C46493" w:rsidRPr="00B82328" w:rsidRDefault="00C46493" w:rsidP="00161F5B">
      <w:pPr>
        <w:shd w:val="clear" w:color="auto" w:fill="FFFFFF"/>
        <w:tabs>
          <w:tab w:val="left" w:pos="734"/>
        </w:tabs>
        <w:ind w:firstLine="709"/>
        <w:jc w:val="both"/>
        <w:rPr>
          <w:sz w:val="28"/>
          <w:szCs w:val="28"/>
          <w:lang w:val="kk-KZ"/>
        </w:rPr>
      </w:pPr>
      <w:r w:rsidRPr="00B82328">
        <w:rPr>
          <w:noProof/>
          <w:sz w:val="28"/>
          <w:szCs w:val="28"/>
          <w:lang w:val="kk-KZ"/>
        </w:rPr>
        <w:t>1.</w:t>
      </w:r>
      <w:r w:rsidRPr="00B82328">
        <w:rPr>
          <w:noProof/>
          <w:sz w:val="28"/>
          <w:szCs w:val="28"/>
          <w:lang w:val="kk-KZ"/>
        </w:rPr>
        <w:tab/>
      </w:r>
      <w:r w:rsidRPr="00B82328">
        <w:rPr>
          <w:i/>
          <w:noProof/>
          <w:sz w:val="28"/>
          <w:szCs w:val="28"/>
          <w:lang w:val="kk-KZ"/>
        </w:rPr>
        <w:t>Төлемеушіліктің жалпы мөлшері:</w:t>
      </w:r>
    </w:p>
    <w:p w:rsidR="00C46493" w:rsidRPr="004F647F" w:rsidRDefault="00C46493" w:rsidP="00161F5B">
      <w:pPr>
        <w:numPr>
          <w:ilvl w:val="0"/>
          <w:numId w:val="5"/>
        </w:numPr>
        <w:shd w:val="clear" w:color="auto" w:fill="FFFFFF"/>
        <w:tabs>
          <w:tab w:val="left" w:pos="720"/>
        </w:tabs>
        <w:jc w:val="both"/>
        <w:rPr>
          <w:i/>
          <w:noProof/>
          <w:sz w:val="28"/>
          <w:szCs w:val="28"/>
          <w:lang w:val="kk-KZ"/>
        </w:rPr>
      </w:pPr>
      <w:r w:rsidRPr="004F647F">
        <w:rPr>
          <w:noProof/>
          <w:sz w:val="28"/>
          <w:szCs w:val="28"/>
          <w:lang w:val="kk-KZ"/>
        </w:rPr>
        <w:t>банктің   қарызы   бойынша   уақыты   өтіп   кеткен борыштар;</w:t>
      </w:r>
    </w:p>
    <w:p w:rsidR="00C46493" w:rsidRPr="004F647F" w:rsidRDefault="00C46493" w:rsidP="00161F5B">
      <w:pPr>
        <w:numPr>
          <w:ilvl w:val="0"/>
          <w:numId w:val="5"/>
        </w:numPr>
        <w:shd w:val="clear" w:color="auto" w:fill="FFFFFF"/>
        <w:tabs>
          <w:tab w:val="left" w:pos="720"/>
        </w:tabs>
        <w:jc w:val="both"/>
        <w:rPr>
          <w:noProof/>
          <w:sz w:val="28"/>
          <w:szCs w:val="28"/>
          <w:lang w:val="kk-KZ"/>
        </w:rPr>
      </w:pPr>
      <w:r w:rsidRPr="004F647F">
        <w:rPr>
          <w:noProof/>
          <w:sz w:val="28"/>
          <w:szCs w:val="28"/>
          <w:lang w:val="kk-KZ"/>
        </w:rPr>
        <w:t>жабдықтаушылардың    есеп    айырысу    құжаттары бойынша уақыты өтіп кеткен борыш;</w:t>
      </w:r>
    </w:p>
    <w:p w:rsidR="00C46493" w:rsidRPr="00FD1E4C" w:rsidRDefault="00C46493" w:rsidP="00161F5B">
      <w:pPr>
        <w:numPr>
          <w:ilvl w:val="0"/>
          <w:numId w:val="5"/>
        </w:numPr>
        <w:shd w:val="clear" w:color="auto" w:fill="FFFFFF"/>
        <w:tabs>
          <w:tab w:val="left" w:pos="720"/>
        </w:tabs>
        <w:jc w:val="both"/>
        <w:rPr>
          <w:noProof/>
          <w:sz w:val="28"/>
          <w:szCs w:val="28"/>
        </w:rPr>
      </w:pPr>
      <w:r w:rsidRPr="00FD1E4C">
        <w:rPr>
          <w:noProof/>
          <w:sz w:val="28"/>
          <w:szCs w:val="28"/>
        </w:rPr>
        <w:t>бюджетке салықты толық төлемеу;</w:t>
      </w:r>
    </w:p>
    <w:p w:rsidR="00C46493" w:rsidRPr="00FD1E4C" w:rsidRDefault="00C46493" w:rsidP="00161F5B">
      <w:pPr>
        <w:numPr>
          <w:ilvl w:val="0"/>
          <w:numId w:val="5"/>
        </w:numPr>
        <w:shd w:val="clear" w:color="auto" w:fill="FFFFFF"/>
        <w:tabs>
          <w:tab w:val="left" w:pos="720"/>
        </w:tabs>
        <w:jc w:val="both"/>
        <w:rPr>
          <w:noProof/>
          <w:sz w:val="28"/>
          <w:szCs w:val="28"/>
        </w:rPr>
      </w:pPr>
      <w:r w:rsidRPr="00FD1E4C">
        <w:rPr>
          <w:noProof/>
          <w:sz w:val="28"/>
          <w:szCs w:val="28"/>
        </w:rPr>
        <w:t>басқа    да    төлемеу,    соның    ішінде    еңбекақы бойынша да;</w:t>
      </w:r>
    </w:p>
    <w:p w:rsidR="00C46493" w:rsidRPr="00FD1E4C" w:rsidRDefault="00C46493" w:rsidP="00161F5B">
      <w:pPr>
        <w:shd w:val="clear" w:color="auto" w:fill="FFFFFF"/>
        <w:tabs>
          <w:tab w:val="left" w:pos="734"/>
        </w:tabs>
        <w:ind w:firstLine="709"/>
        <w:jc w:val="both"/>
        <w:rPr>
          <w:sz w:val="28"/>
          <w:szCs w:val="28"/>
        </w:rPr>
      </w:pPr>
      <w:r w:rsidRPr="00FD1E4C">
        <w:rPr>
          <w:noProof/>
          <w:sz w:val="28"/>
          <w:szCs w:val="28"/>
        </w:rPr>
        <w:t>2.</w:t>
      </w:r>
      <w:r w:rsidRPr="00FD1E4C">
        <w:rPr>
          <w:noProof/>
          <w:sz w:val="28"/>
          <w:szCs w:val="28"/>
        </w:rPr>
        <w:tab/>
      </w:r>
      <w:r w:rsidRPr="00FD1E4C">
        <w:rPr>
          <w:i/>
          <w:noProof/>
          <w:sz w:val="28"/>
          <w:szCs w:val="28"/>
        </w:rPr>
        <w:t>Төлемеушіліктің себептері:</w:t>
      </w:r>
    </w:p>
    <w:p w:rsidR="00C46493" w:rsidRPr="00FD1E4C" w:rsidRDefault="00C46493" w:rsidP="00161F5B">
      <w:pPr>
        <w:numPr>
          <w:ilvl w:val="0"/>
          <w:numId w:val="6"/>
        </w:numPr>
        <w:shd w:val="clear" w:color="auto" w:fill="FFFFFF"/>
        <w:tabs>
          <w:tab w:val="left" w:pos="720"/>
        </w:tabs>
        <w:jc w:val="both"/>
        <w:rPr>
          <w:noProof/>
          <w:sz w:val="28"/>
          <w:szCs w:val="28"/>
        </w:rPr>
      </w:pPr>
      <w:r w:rsidRPr="00FD1E4C">
        <w:rPr>
          <w:noProof/>
          <w:sz w:val="28"/>
          <w:szCs w:val="28"/>
        </w:rPr>
        <w:t>меншікті айналым қаражатының жетіспеушілігі;</w:t>
      </w:r>
    </w:p>
    <w:p w:rsidR="00C46493" w:rsidRPr="00FD1E4C" w:rsidRDefault="00C46493" w:rsidP="00161F5B">
      <w:pPr>
        <w:numPr>
          <w:ilvl w:val="0"/>
          <w:numId w:val="6"/>
        </w:numPr>
        <w:shd w:val="clear" w:color="auto" w:fill="FFFFFF"/>
        <w:tabs>
          <w:tab w:val="left" w:pos="720"/>
        </w:tabs>
        <w:jc w:val="both"/>
        <w:rPr>
          <w:noProof/>
          <w:sz w:val="28"/>
          <w:szCs w:val="28"/>
        </w:rPr>
      </w:pPr>
      <w:r w:rsidRPr="00FD1E4C">
        <w:rPr>
          <w:noProof/>
          <w:sz w:val="28"/>
          <w:szCs w:val="28"/>
        </w:rPr>
        <w:t>тауарлы-материалдық құндылықтардың жоспардан тыс қорлары;</w:t>
      </w:r>
    </w:p>
    <w:p w:rsidR="00C46493" w:rsidRPr="00FD1E4C" w:rsidRDefault="00C46493" w:rsidP="00161F5B">
      <w:pPr>
        <w:numPr>
          <w:ilvl w:val="0"/>
          <w:numId w:val="6"/>
        </w:numPr>
        <w:shd w:val="clear" w:color="auto" w:fill="FFFFFF"/>
        <w:tabs>
          <w:tab w:val="left" w:pos="720"/>
        </w:tabs>
        <w:jc w:val="both"/>
        <w:rPr>
          <w:noProof/>
          <w:sz w:val="28"/>
          <w:szCs w:val="28"/>
        </w:rPr>
      </w:pPr>
      <w:r w:rsidRPr="00FD1E4C">
        <w:rPr>
          <w:noProof/>
          <w:sz w:val="28"/>
          <w:szCs w:val="28"/>
        </w:rPr>
        <w:t>сатып   алушылар   уақытында   төлемеген,   тиеліп жіберілген тауарлар;</w:t>
      </w:r>
    </w:p>
    <w:p w:rsidR="00C46493" w:rsidRPr="00FD1E4C" w:rsidRDefault="00C46493" w:rsidP="00161F5B">
      <w:pPr>
        <w:numPr>
          <w:ilvl w:val="0"/>
          <w:numId w:val="6"/>
        </w:numPr>
        <w:shd w:val="clear" w:color="auto" w:fill="FFFFFF"/>
        <w:tabs>
          <w:tab w:val="left" w:pos="720"/>
        </w:tabs>
        <w:jc w:val="both"/>
        <w:rPr>
          <w:noProof/>
          <w:sz w:val="28"/>
          <w:szCs w:val="28"/>
        </w:rPr>
      </w:pPr>
      <w:r w:rsidRPr="00FD1E4C">
        <w:rPr>
          <w:noProof/>
          <w:sz w:val="28"/>
          <w:szCs w:val="28"/>
        </w:rPr>
        <w:t>акцептен бас тарту  себепті  сатып  алушылардьш жауапты сақтауындағы тауарлар;</w:t>
      </w:r>
    </w:p>
    <w:p w:rsidR="00C46493" w:rsidRPr="00FD1E4C" w:rsidRDefault="00C46493" w:rsidP="00161F5B">
      <w:pPr>
        <w:numPr>
          <w:ilvl w:val="0"/>
          <w:numId w:val="6"/>
        </w:numPr>
        <w:shd w:val="clear" w:color="auto" w:fill="FFFFFF"/>
        <w:tabs>
          <w:tab w:val="left" w:pos="720"/>
        </w:tabs>
        <w:jc w:val="both"/>
        <w:rPr>
          <w:sz w:val="28"/>
          <w:szCs w:val="28"/>
        </w:rPr>
      </w:pPr>
      <w:r w:rsidRPr="00FD1E4C">
        <w:rPr>
          <w:noProof/>
          <w:sz w:val="28"/>
          <w:szCs w:val="28"/>
        </w:rPr>
        <w:t>айналым  қаражатын  күрделі құрылысқа,  жұмысшылардың   алған   қарыздары   бойынша   борыштарына    жұмылдыру,    сонымен    бірге    бөлінгеін қаржыландыру көздерінің  каражаттарымен жабылмаған шығындар.</w:t>
      </w:r>
    </w:p>
    <w:p w:rsidR="00C46493" w:rsidRPr="00FD1E4C" w:rsidRDefault="00C46493" w:rsidP="00161F5B">
      <w:pPr>
        <w:shd w:val="clear" w:color="auto" w:fill="FFFFFF"/>
        <w:tabs>
          <w:tab w:val="left" w:pos="720"/>
        </w:tabs>
        <w:ind w:firstLine="709"/>
        <w:jc w:val="both"/>
        <w:rPr>
          <w:sz w:val="28"/>
          <w:szCs w:val="28"/>
        </w:rPr>
      </w:pPr>
      <w:r w:rsidRPr="00FD1E4C">
        <w:rPr>
          <w:noProof/>
          <w:sz w:val="28"/>
          <w:szCs w:val="28"/>
        </w:rPr>
        <w:t xml:space="preserve">3. </w:t>
      </w:r>
      <w:r w:rsidRPr="00FD1E4C">
        <w:rPr>
          <w:i/>
          <w:noProof/>
          <w:sz w:val="28"/>
          <w:szCs w:val="28"/>
        </w:rPr>
        <w:t>Қаржылық шиеленісті азайту көздері.</w:t>
      </w:r>
    </w:p>
    <w:p w:rsidR="00C46493" w:rsidRPr="00FD1E4C" w:rsidRDefault="00C46493" w:rsidP="00161F5B">
      <w:pPr>
        <w:numPr>
          <w:ilvl w:val="0"/>
          <w:numId w:val="7"/>
        </w:numPr>
        <w:shd w:val="clear" w:color="auto" w:fill="FFFFFF"/>
        <w:jc w:val="both"/>
        <w:rPr>
          <w:i/>
          <w:noProof/>
          <w:sz w:val="28"/>
          <w:szCs w:val="28"/>
        </w:rPr>
      </w:pPr>
      <w:r w:rsidRPr="00FD1E4C">
        <w:rPr>
          <w:noProof/>
          <w:sz w:val="28"/>
          <w:szCs w:val="28"/>
        </w:rPr>
        <w:t>уақытша бос меншікті қаражаттар;</w:t>
      </w:r>
    </w:p>
    <w:p w:rsidR="00C46493" w:rsidRPr="00FD1E4C" w:rsidRDefault="00C46493" w:rsidP="00161F5B">
      <w:pPr>
        <w:numPr>
          <w:ilvl w:val="0"/>
          <w:numId w:val="7"/>
        </w:numPr>
        <w:shd w:val="clear" w:color="auto" w:fill="FFFFFF"/>
        <w:jc w:val="both"/>
        <w:rPr>
          <w:noProof/>
          <w:sz w:val="28"/>
          <w:szCs w:val="28"/>
        </w:rPr>
      </w:pPr>
      <w:r w:rsidRPr="00FD1E4C">
        <w:rPr>
          <w:noProof/>
          <w:sz w:val="28"/>
          <w:szCs w:val="28"/>
        </w:rPr>
        <w:t>қатыстырылған қаражаттар (қалыпты кредиторлық борыштың дебиторлық борыштан асып кетуі);</w:t>
      </w:r>
    </w:p>
    <w:p w:rsidR="00C46493" w:rsidRPr="00FD1E4C" w:rsidRDefault="00C46493" w:rsidP="00161F5B">
      <w:pPr>
        <w:numPr>
          <w:ilvl w:val="0"/>
          <w:numId w:val="7"/>
        </w:numPr>
        <w:shd w:val="clear" w:color="auto" w:fill="FFFFFF"/>
        <w:jc w:val="both"/>
        <w:rPr>
          <w:noProof/>
          <w:sz w:val="28"/>
          <w:szCs w:val="28"/>
        </w:rPr>
      </w:pPr>
      <w:r w:rsidRPr="00FD1E4C">
        <w:rPr>
          <w:noProof/>
          <w:sz w:val="28"/>
          <w:szCs w:val="28"/>
        </w:rPr>
        <w:t>айналым қаражатын уақытша толтыруға алынған банк   несиелері   және   тағы   басқа   қарыз   қаражаттары.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Қаржылық шиеленісті азайтатын төлемеушілік пен қаржы көздерінің жалпы мөлшерін толық есептегенде, 2-топ бойынша қорытынды 1 және 3-топтар бойынша қорытындылардың сомасына тең болуы керек. Қаржылық жағдайды төлем тәртіптерін және несиелік қатынастарды талдау үшін берілген көрсеткіштерді динамикада қарастыру ұсынылады (мысалы, тоқсан бойынша).</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Тауарлы-материалдық қорлардың қалыптасу көздерімен қатар қаржылық жағдай үшін барлық айналым капиталының, әсіресе тауарлы-материалдық қорларға қатысты (айналымга қарсы) азаюымен көрінетін материалды айналым қаражатының айналымдылыгы маңызды орын алады.</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Тауарлы-материалдық қорлардың жағдайын тереңдетіп талдау қаржылық жағдайды ішкі талдаудың құрамдас белігі болып табылады, себебі қаржылық есеп беруде жоқ және коммерциялық құпияға жататын тауарлы-материалдық қорлар жөнінде ақпаратты қолдануды көздейді.</w:t>
      </w:r>
    </w:p>
    <w:p w:rsidR="00C46493" w:rsidRPr="00FD1E4C" w:rsidRDefault="00C46493" w:rsidP="00161F5B">
      <w:pPr>
        <w:shd w:val="clear" w:color="auto" w:fill="FFFFFF"/>
        <w:ind w:firstLine="709"/>
        <w:jc w:val="both"/>
        <w:rPr>
          <w:sz w:val="28"/>
          <w:szCs w:val="28"/>
        </w:rPr>
      </w:pPr>
      <w:r w:rsidRPr="00FD1E4C">
        <w:rPr>
          <w:noProof/>
          <w:sz w:val="28"/>
          <w:szCs w:val="28"/>
          <w:lang w:val="kk-KZ"/>
        </w:rPr>
        <w:t>Қорытындылай келе айта кету керек, арнайы әдебиеттерде кәсіпорындарда калыптасқан қаржылық кағдайға бұдан да басқаша жіктеу берілген</w:t>
      </w:r>
      <w:r>
        <w:rPr>
          <w:noProof/>
          <w:sz w:val="28"/>
          <w:szCs w:val="28"/>
          <w:lang w:val="kk-KZ"/>
        </w:rPr>
        <w:t xml:space="preserve">. </w:t>
      </w:r>
      <w:r w:rsidRPr="00FD1E4C">
        <w:rPr>
          <w:noProof/>
          <w:sz w:val="28"/>
          <w:szCs w:val="28"/>
        </w:rPr>
        <w:t>Олард</w:t>
      </w:r>
      <w:r>
        <w:rPr>
          <w:noProof/>
          <w:sz w:val="28"/>
          <w:szCs w:val="28"/>
          <w:lang w:val="kk-KZ"/>
        </w:rPr>
        <w:t>ы</w:t>
      </w:r>
      <w:r w:rsidRPr="00FD1E4C">
        <w:rPr>
          <w:noProof/>
          <w:sz w:val="28"/>
          <w:szCs w:val="28"/>
        </w:rPr>
        <w:t xml:space="preserve"> келесі атаулармен 4 топқа бөледі:</w:t>
      </w:r>
    </w:p>
    <w:p w:rsidR="00C46493" w:rsidRPr="00FD1E4C" w:rsidRDefault="00C46493" w:rsidP="00161F5B">
      <w:pPr>
        <w:numPr>
          <w:ilvl w:val="0"/>
          <w:numId w:val="4"/>
        </w:numPr>
        <w:shd w:val="clear" w:color="auto" w:fill="FFFFFF"/>
        <w:tabs>
          <w:tab w:val="left" w:pos="763"/>
        </w:tabs>
        <w:ind w:left="0" w:firstLine="709"/>
        <w:jc w:val="both"/>
        <w:rPr>
          <w:sz w:val="28"/>
          <w:szCs w:val="28"/>
        </w:rPr>
      </w:pPr>
      <w:r w:rsidRPr="00FD1E4C">
        <w:rPr>
          <w:noProof/>
          <w:sz w:val="28"/>
          <w:szCs w:val="28"/>
        </w:rPr>
        <w:t>қаржылық жағдайы жақсы кәсіпорындар;</w:t>
      </w:r>
    </w:p>
    <w:p w:rsidR="00C46493" w:rsidRPr="00FD1E4C" w:rsidRDefault="00C46493" w:rsidP="00161F5B">
      <w:pPr>
        <w:numPr>
          <w:ilvl w:val="0"/>
          <w:numId w:val="4"/>
        </w:numPr>
        <w:shd w:val="clear" w:color="auto" w:fill="FFFFFF"/>
        <w:tabs>
          <w:tab w:val="left" w:pos="749"/>
        </w:tabs>
        <w:ind w:left="0" w:firstLine="709"/>
        <w:jc w:val="both"/>
        <w:rPr>
          <w:noProof/>
          <w:sz w:val="28"/>
          <w:szCs w:val="28"/>
        </w:rPr>
      </w:pPr>
      <w:r w:rsidRPr="00FD1E4C">
        <w:rPr>
          <w:noProof/>
          <w:sz w:val="28"/>
          <w:szCs w:val="28"/>
        </w:rPr>
        <w:t>қаржылық жағдайы орташа кәсіпорындар;</w:t>
      </w:r>
    </w:p>
    <w:p w:rsidR="00C46493" w:rsidRPr="00FD1E4C" w:rsidRDefault="00C46493" w:rsidP="00161F5B">
      <w:pPr>
        <w:numPr>
          <w:ilvl w:val="0"/>
          <w:numId w:val="4"/>
        </w:numPr>
        <w:shd w:val="clear" w:color="auto" w:fill="FFFFFF"/>
        <w:tabs>
          <w:tab w:val="left" w:pos="749"/>
        </w:tabs>
        <w:ind w:left="0" w:firstLine="709"/>
        <w:jc w:val="both"/>
        <w:rPr>
          <w:noProof/>
          <w:sz w:val="28"/>
          <w:szCs w:val="28"/>
        </w:rPr>
      </w:pPr>
      <w:r w:rsidRPr="00FD1E4C">
        <w:rPr>
          <w:noProof/>
          <w:sz w:val="28"/>
          <w:szCs w:val="28"/>
        </w:rPr>
        <w:t>қаржылық жағдайы нашар кәсіпорындар;</w:t>
      </w:r>
    </w:p>
    <w:p w:rsidR="00C46493" w:rsidRPr="00FD1E4C" w:rsidRDefault="00C46493" w:rsidP="00161F5B">
      <w:pPr>
        <w:numPr>
          <w:ilvl w:val="0"/>
          <w:numId w:val="4"/>
        </w:numPr>
        <w:shd w:val="clear" w:color="auto" w:fill="FFFFFF"/>
        <w:tabs>
          <w:tab w:val="left" w:pos="749"/>
        </w:tabs>
        <w:ind w:left="0" w:firstLine="709"/>
        <w:jc w:val="both"/>
        <w:rPr>
          <w:noProof/>
          <w:sz w:val="28"/>
          <w:szCs w:val="28"/>
        </w:rPr>
      </w:pPr>
      <w:r w:rsidRPr="00FD1E4C">
        <w:rPr>
          <w:noProof/>
          <w:sz w:val="28"/>
          <w:szCs w:val="28"/>
        </w:rPr>
        <w:t>банкрот кәсіпорын.</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Бұл кезде өндірістік кәсіпорынның қаржылық жағдайы қаражаттарды жұмсаудың келесі негізгі бағыттары бойынша қарастырылады:</w:t>
      </w:r>
    </w:p>
    <w:p w:rsidR="00C46493" w:rsidRPr="00FD1E4C" w:rsidRDefault="00C46493" w:rsidP="00161F5B">
      <w:pPr>
        <w:numPr>
          <w:ilvl w:val="0"/>
          <w:numId w:val="1"/>
        </w:numPr>
        <w:shd w:val="clear" w:color="auto" w:fill="FFFFFF"/>
        <w:tabs>
          <w:tab w:val="left" w:pos="696"/>
        </w:tabs>
        <w:ind w:left="0" w:firstLine="709"/>
        <w:jc w:val="both"/>
        <w:rPr>
          <w:noProof/>
          <w:sz w:val="28"/>
          <w:szCs w:val="28"/>
          <w:lang w:val="kk-KZ"/>
        </w:rPr>
      </w:pPr>
      <w:r w:rsidRPr="00FD1E4C">
        <w:rPr>
          <w:noProof/>
          <w:sz w:val="28"/>
          <w:szCs w:val="28"/>
          <w:lang w:val="kk-KZ"/>
        </w:rPr>
        <w:t>қалыпты  (біркелкі)  өндірістік-шаруашылық  және ұдайы өндіру қызметін қамтамасыз ету;</w:t>
      </w:r>
    </w:p>
    <w:p w:rsidR="00C46493" w:rsidRPr="00FD1E4C" w:rsidRDefault="00C46493" w:rsidP="00161F5B">
      <w:pPr>
        <w:numPr>
          <w:ilvl w:val="0"/>
          <w:numId w:val="1"/>
        </w:numPr>
        <w:shd w:val="clear" w:color="auto" w:fill="FFFFFF"/>
        <w:tabs>
          <w:tab w:val="left" w:pos="696"/>
        </w:tabs>
        <w:ind w:left="0" w:firstLine="709"/>
        <w:jc w:val="both"/>
        <w:rPr>
          <w:noProof/>
          <w:sz w:val="28"/>
          <w:szCs w:val="28"/>
          <w:lang w:val="kk-KZ"/>
        </w:rPr>
      </w:pPr>
      <w:r w:rsidRPr="00FD1E4C">
        <w:rPr>
          <w:noProof/>
          <w:sz w:val="28"/>
          <w:szCs w:val="28"/>
          <w:lang w:val="kk-KZ"/>
        </w:rPr>
        <w:t>ұзақ  мерзімді  несиелер   мен  қарыздар   бойын</w:t>
      </w:r>
      <w:r>
        <w:rPr>
          <w:noProof/>
          <w:sz w:val="28"/>
          <w:szCs w:val="28"/>
          <w:lang w:val="kk-KZ"/>
        </w:rPr>
        <w:t>ша</w:t>
      </w:r>
      <w:r w:rsidRPr="00FD1E4C">
        <w:rPr>
          <w:noProof/>
          <w:sz w:val="28"/>
          <w:szCs w:val="28"/>
          <w:lang w:val="kk-KZ"/>
        </w:rPr>
        <w:t xml:space="preserve"> уақытылы есеп айырысулар;</w:t>
      </w:r>
    </w:p>
    <w:p w:rsidR="00C46493" w:rsidRPr="00FD1E4C" w:rsidRDefault="00C46493" w:rsidP="00161F5B">
      <w:pPr>
        <w:numPr>
          <w:ilvl w:val="0"/>
          <w:numId w:val="1"/>
        </w:numPr>
        <w:shd w:val="clear" w:color="auto" w:fill="FFFFFF"/>
        <w:tabs>
          <w:tab w:val="left" w:pos="696"/>
        </w:tabs>
        <w:ind w:left="0" w:firstLine="709"/>
        <w:jc w:val="both"/>
        <w:rPr>
          <w:noProof/>
          <w:sz w:val="28"/>
          <w:szCs w:val="28"/>
          <w:lang w:val="kk-KZ"/>
        </w:rPr>
      </w:pPr>
      <w:r w:rsidRPr="00FD1E4C">
        <w:rPr>
          <w:noProof/>
          <w:sz w:val="28"/>
          <w:szCs w:val="28"/>
          <w:lang w:val="kk-KZ"/>
        </w:rPr>
        <w:t>кәсіпорынның дамуы бойынша көлемді жобаларды   қаржыландыру   мүмкіндігі   (нарықтың   аңа секторларын игеру, өндіріс көлемін кеңейту, өнім мен   технологияның   жаңа  түрлерін   игеру   және т.б.).</w:t>
      </w:r>
    </w:p>
    <w:p w:rsidR="00C46493" w:rsidRPr="00FD1E4C" w:rsidRDefault="00C46493" w:rsidP="00161F5B">
      <w:pPr>
        <w:shd w:val="clear" w:color="auto" w:fill="FFFFFF"/>
        <w:ind w:firstLine="709"/>
        <w:jc w:val="both"/>
        <w:rPr>
          <w:sz w:val="28"/>
          <w:szCs w:val="28"/>
          <w:lang w:val="kk-KZ"/>
        </w:rPr>
      </w:pPr>
      <w:r w:rsidRPr="00FD1E4C">
        <w:rPr>
          <w:noProof/>
          <w:sz w:val="28"/>
          <w:szCs w:val="28"/>
          <w:lang w:val="kk-KZ"/>
        </w:rPr>
        <w:t>Қаражатты жұмсаудың осы бағыттарын қаржы ресурстарымен қамтамасыз ету мүмкіндігін негізге ала отырып, осы көзқарастың авторлары кәсіиорынның қаржылық жағдайын бағалау және оны қайсыбір топқа жатқызудың өз әдістемесін ұсынады.</w:t>
      </w:r>
    </w:p>
    <w:p w:rsidR="00C46493" w:rsidRPr="00FD1E4C" w:rsidRDefault="00C46493" w:rsidP="00161F5B">
      <w:pPr>
        <w:shd w:val="clear" w:color="auto" w:fill="FFFFFF"/>
        <w:ind w:firstLine="709"/>
        <w:jc w:val="both"/>
        <w:rPr>
          <w:sz w:val="28"/>
          <w:szCs w:val="28"/>
          <w:lang w:val="kk-KZ"/>
        </w:rPr>
      </w:pPr>
      <w:r>
        <w:rPr>
          <w:noProof/>
          <w:sz w:val="28"/>
          <w:szCs w:val="28"/>
          <w:lang w:val="kk-KZ"/>
        </w:rPr>
        <w:t>К</w:t>
      </w:r>
      <w:r w:rsidRPr="00FD1E4C">
        <w:rPr>
          <w:noProof/>
          <w:sz w:val="28"/>
          <w:szCs w:val="28"/>
          <w:lang w:val="kk-KZ"/>
        </w:rPr>
        <w:t>әсіпорынның қарамағындағы қаржы ресурстары осы үш функцияны да орындауға мүмкіндік берсе, онда оның жағдайын жақсы деп бағалау керек.Егер алдыңғы екі функциялар орындалып, ал үшіншісін орындауға қаражат жетпесе, онда оның жағдайы орташа болады. Ал егер қаражат алдыңғы екі функцияны да орындауға жетпесе, онда кәсіпорынның қаржылык жағдайы банкрот болуға (құлдырауга) жақын.</w:t>
      </w:r>
    </w:p>
    <w:p w:rsidR="00C46493" w:rsidRPr="00FD1E4C" w:rsidRDefault="00C46493" w:rsidP="00161F5B">
      <w:pPr>
        <w:ind w:firstLine="709"/>
        <w:jc w:val="both"/>
        <w:rPr>
          <w:sz w:val="28"/>
          <w:szCs w:val="28"/>
          <w:lang w:val="kk-KZ"/>
        </w:rPr>
      </w:pPr>
    </w:p>
    <w:p w:rsidR="00C46493" w:rsidRPr="006C084A" w:rsidRDefault="00C46493" w:rsidP="00161F5B">
      <w:pPr>
        <w:ind w:left="709"/>
        <w:jc w:val="both"/>
        <w:rPr>
          <w:b/>
          <w:sz w:val="28"/>
          <w:szCs w:val="28"/>
          <w:lang w:val="kk-KZ"/>
        </w:rPr>
      </w:pPr>
      <w:r w:rsidRPr="006C084A">
        <w:rPr>
          <w:b/>
          <w:sz w:val="28"/>
          <w:szCs w:val="28"/>
          <w:lang w:val="kk-KZ"/>
        </w:rPr>
        <w:t>Бақылау сұрақтары:</w:t>
      </w:r>
    </w:p>
    <w:p w:rsidR="00C46493" w:rsidRDefault="00C46493" w:rsidP="00161F5B">
      <w:pPr>
        <w:jc w:val="both"/>
        <w:rPr>
          <w:noProof/>
          <w:sz w:val="28"/>
          <w:szCs w:val="28"/>
          <w:lang w:val="kk-KZ"/>
        </w:rPr>
      </w:pPr>
      <w:r>
        <w:rPr>
          <w:noProof/>
          <w:sz w:val="28"/>
          <w:szCs w:val="28"/>
          <w:lang w:val="kk-KZ"/>
        </w:rPr>
        <w:t>1. Меншік капиталдың салыстырмалы көрсеткіштері.</w:t>
      </w:r>
    </w:p>
    <w:p w:rsidR="00C46493" w:rsidRDefault="00C46493" w:rsidP="00161F5B">
      <w:pPr>
        <w:jc w:val="both"/>
        <w:rPr>
          <w:noProof/>
          <w:sz w:val="28"/>
          <w:szCs w:val="28"/>
          <w:lang w:val="kk-KZ"/>
        </w:rPr>
      </w:pPr>
      <w:r>
        <w:rPr>
          <w:noProof/>
          <w:sz w:val="28"/>
          <w:szCs w:val="28"/>
          <w:lang w:val="kk-KZ"/>
        </w:rPr>
        <w:t>2. Қатыстырлған капиталдың салыстырмалы көрсеткіштері.</w:t>
      </w:r>
    </w:p>
    <w:p w:rsidR="00C46493" w:rsidRDefault="00C46493" w:rsidP="00161F5B">
      <w:pPr>
        <w:jc w:val="both"/>
        <w:rPr>
          <w:noProof/>
          <w:sz w:val="28"/>
          <w:szCs w:val="28"/>
          <w:lang w:val="kk-KZ"/>
        </w:rPr>
      </w:pPr>
      <w:r>
        <w:rPr>
          <w:noProof/>
          <w:sz w:val="28"/>
          <w:szCs w:val="28"/>
          <w:lang w:val="kk-KZ"/>
        </w:rPr>
        <w:t xml:space="preserve">3. </w:t>
      </w:r>
      <w:r w:rsidRPr="00FD1E4C">
        <w:rPr>
          <w:noProof/>
          <w:sz w:val="28"/>
          <w:szCs w:val="28"/>
          <w:lang w:val="kk-KZ"/>
        </w:rPr>
        <w:t>Тауарлы-материалдық қорлардың қалыптасу көздерін сипаттайтын үш негізгі көрсеткіш</w:t>
      </w:r>
    </w:p>
    <w:p w:rsidR="00C46493" w:rsidRPr="00FD1E4C" w:rsidRDefault="00C46493" w:rsidP="00161F5B">
      <w:pPr>
        <w:jc w:val="both"/>
        <w:rPr>
          <w:color w:val="FF0000"/>
          <w:sz w:val="28"/>
          <w:szCs w:val="28"/>
          <w:lang w:val="kk-KZ"/>
        </w:rPr>
      </w:pPr>
      <w:r>
        <w:rPr>
          <w:noProof/>
          <w:sz w:val="28"/>
          <w:szCs w:val="28"/>
          <w:lang w:val="kk-KZ"/>
        </w:rPr>
        <w:t>4. К</w:t>
      </w:r>
      <w:r w:rsidRPr="00FD1E4C">
        <w:rPr>
          <w:noProof/>
          <w:sz w:val="28"/>
          <w:szCs w:val="28"/>
          <w:lang w:val="kk-KZ"/>
        </w:rPr>
        <w:t xml:space="preserve">әсіпорынның қаржылык жағдайын оның тұрақтылық дәрежесі бойынша </w:t>
      </w:r>
      <w:r>
        <w:rPr>
          <w:noProof/>
          <w:sz w:val="28"/>
          <w:szCs w:val="28"/>
          <w:lang w:val="kk-KZ"/>
        </w:rPr>
        <w:t>төрт типі.</w:t>
      </w:r>
    </w:p>
    <w:p w:rsidR="00C46493" w:rsidRDefault="00C46493" w:rsidP="00161F5B">
      <w:pPr>
        <w:shd w:val="clear" w:color="auto" w:fill="FFFFFF"/>
        <w:jc w:val="both"/>
        <w:rPr>
          <w:noProof/>
          <w:sz w:val="28"/>
          <w:szCs w:val="28"/>
          <w:lang w:val="kk-KZ"/>
        </w:rPr>
      </w:pPr>
      <w:r>
        <w:rPr>
          <w:noProof/>
          <w:sz w:val="28"/>
          <w:szCs w:val="28"/>
          <w:lang w:val="kk-KZ"/>
        </w:rPr>
        <w:t xml:space="preserve">5. </w:t>
      </w:r>
      <w:r w:rsidRPr="00FD1E4C">
        <w:rPr>
          <w:noProof/>
          <w:sz w:val="28"/>
          <w:szCs w:val="28"/>
          <w:lang w:val="kk-KZ"/>
        </w:rPr>
        <w:t>Ішкі талдау кезінде кәсіпорынның қаржылық тұрақтылығына төлеу қаб</w:t>
      </w:r>
      <w:r>
        <w:rPr>
          <w:noProof/>
          <w:sz w:val="28"/>
          <w:szCs w:val="28"/>
          <w:lang w:val="kk-KZ"/>
        </w:rPr>
        <w:t>ілет</w:t>
      </w:r>
      <w:r w:rsidRPr="00FD1E4C">
        <w:rPr>
          <w:noProof/>
          <w:sz w:val="28"/>
          <w:szCs w:val="28"/>
          <w:lang w:val="kk-KZ"/>
        </w:rPr>
        <w:t xml:space="preserve">сіздігі балансын құру </w:t>
      </w:r>
      <w:r>
        <w:rPr>
          <w:noProof/>
          <w:sz w:val="28"/>
          <w:szCs w:val="28"/>
          <w:lang w:val="kk-KZ"/>
        </w:rPr>
        <w:t>н</w:t>
      </w:r>
      <w:r w:rsidRPr="00FD1E4C">
        <w:rPr>
          <w:noProof/>
          <w:sz w:val="28"/>
          <w:szCs w:val="28"/>
          <w:lang w:val="kk-KZ"/>
        </w:rPr>
        <w:t>егізінде</w:t>
      </w:r>
      <w:r>
        <w:rPr>
          <w:noProof/>
          <w:sz w:val="28"/>
          <w:szCs w:val="28"/>
          <w:lang w:val="kk-KZ"/>
        </w:rPr>
        <w:t>гі</w:t>
      </w:r>
      <w:r w:rsidRPr="00FD1E4C">
        <w:rPr>
          <w:noProof/>
          <w:sz w:val="28"/>
          <w:szCs w:val="28"/>
          <w:lang w:val="kk-KZ"/>
        </w:rPr>
        <w:t xml:space="preserve"> көрсеткіштер топтары</w:t>
      </w:r>
      <w:r>
        <w:rPr>
          <w:noProof/>
          <w:sz w:val="28"/>
          <w:szCs w:val="28"/>
          <w:lang w:val="kk-KZ"/>
        </w:rPr>
        <w:t xml:space="preserve">. </w:t>
      </w:r>
    </w:p>
    <w:p w:rsidR="00C46493" w:rsidRPr="00892549" w:rsidRDefault="00C46493" w:rsidP="00161F5B">
      <w:pPr>
        <w:jc w:val="center"/>
        <w:rPr>
          <w:b/>
          <w:bCs/>
          <w:iCs/>
          <w:sz w:val="28"/>
          <w:lang w:val="kk-KZ"/>
        </w:rPr>
      </w:pPr>
    </w:p>
    <w:p w:rsidR="00C46493" w:rsidRPr="00161F5B" w:rsidRDefault="00C46493">
      <w:pPr>
        <w:rPr>
          <w:lang w:val="kk-KZ"/>
        </w:rPr>
      </w:pPr>
    </w:p>
    <w:sectPr w:rsidR="00C46493" w:rsidRPr="00161F5B"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0C40"/>
    <w:multiLevelType w:val="hybridMultilevel"/>
    <w:tmpl w:val="505091BC"/>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23CA3989"/>
    <w:multiLevelType w:val="hybridMultilevel"/>
    <w:tmpl w:val="1E96D430"/>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511438E5"/>
    <w:multiLevelType w:val="hybridMultilevel"/>
    <w:tmpl w:val="AE8A877C"/>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5C3E78A2"/>
    <w:multiLevelType w:val="hybridMultilevel"/>
    <w:tmpl w:val="A5AE731E"/>
    <w:lvl w:ilvl="0" w:tplc="455C47A0">
      <w:start w:val="1"/>
      <w:numFmt w:val="decimal"/>
      <w:lvlText w:val="%1."/>
      <w:lvlJc w:val="left"/>
      <w:pPr>
        <w:tabs>
          <w:tab w:val="num" w:pos="1035"/>
        </w:tabs>
        <w:ind w:left="1035" w:hanging="6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60A440F3"/>
    <w:multiLevelType w:val="hybridMultilevel"/>
    <w:tmpl w:val="DB38A85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6AE40C8E"/>
    <w:multiLevelType w:val="hybridMultilevel"/>
    <w:tmpl w:val="86946850"/>
    <w:lvl w:ilvl="0" w:tplc="04190001">
      <w:start w:val="1"/>
      <w:numFmt w:val="bullet"/>
      <w:lvlText w:val=""/>
      <w:lvlJc w:val="left"/>
      <w:pPr>
        <w:tabs>
          <w:tab w:val="num" w:pos="720"/>
        </w:tabs>
        <w:ind w:left="720" w:hanging="360"/>
      </w:pPr>
      <w:rPr>
        <w:rFonts w:ascii="Symbol" w:hAnsi="Symbol" w:hint="default"/>
      </w:rPr>
    </w:lvl>
    <w:lvl w:ilvl="1" w:tplc="658E6E76">
      <w:start w:val="3"/>
      <w:numFmt w:val="bullet"/>
      <w:lvlText w:val="-"/>
      <w:lvlJc w:val="left"/>
      <w:pPr>
        <w:tabs>
          <w:tab w:val="num" w:pos="2055"/>
        </w:tabs>
        <w:ind w:left="2055" w:hanging="975"/>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F8F6C7D"/>
    <w:multiLevelType w:val="singleLevel"/>
    <w:tmpl w:val="04190011"/>
    <w:lvl w:ilvl="0">
      <w:start w:val="1"/>
      <w:numFmt w:val="decimal"/>
      <w:lvlText w:val="%1)"/>
      <w:lvlJc w:val="left"/>
      <w:pPr>
        <w:tabs>
          <w:tab w:val="num" w:pos="360"/>
        </w:tabs>
        <w:ind w:left="360" w:hanging="360"/>
      </w:pPr>
      <w:rPr>
        <w:rFonts w:cs="Times New Roman"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5187"/>
    <w:rsid w:val="00025187"/>
    <w:rsid w:val="00161F5B"/>
    <w:rsid w:val="00353545"/>
    <w:rsid w:val="00446697"/>
    <w:rsid w:val="004F647F"/>
    <w:rsid w:val="00553916"/>
    <w:rsid w:val="00573539"/>
    <w:rsid w:val="005857C9"/>
    <w:rsid w:val="006C084A"/>
    <w:rsid w:val="00892549"/>
    <w:rsid w:val="00982C8A"/>
    <w:rsid w:val="00A15269"/>
    <w:rsid w:val="00B82328"/>
    <w:rsid w:val="00C46493"/>
    <w:rsid w:val="00D846E4"/>
    <w:rsid w:val="00F47F79"/>
    <w:rsid w:val="00FD1E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F5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3890</Words>
  <Characters>22174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User</cp:lastModifiedBy>
  <cp:revision>4</cp:revision>
  <dcterms:created xsi:type="dcterms:W3CDTF">2014-09-13T05:47:00Z</dcterms:created>
  <dcterms:modified xsi:type="dcterms:W3CDTF">2015-09-22T05:49:00Z</dcterms:modified>
</cp:coreProperties>
</file>